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5A3" w:rsidRPr="00F234AB" w:rsidRDefault="00A721F6" w:rsidP="00C46958">
      <w:pPr>
        <w:spacing w:after="0"/>
        <w:jc w:val="center"/>
        <w:outlineLvl w:val="0"/>
        <w:rPr>
          <w:rFonts w:ascii="Times New Roman" w:hAnsi="Times New Roman" w:cs="Times New Roman"/>
          <w:b/>
          <w:i/>
          <w:sz w:val="48"/>
          <w:szCs w:val="48"/>
        </w:rPr>
      </w:pPr>
      <w:r>
        <w:rPr>
          <w:rFonts w:ascii="Times New Roman" w:hAnsi="Times New Roman" w:cs="Times New Roman"/>
          <w:sz w:val="28"/>
          <w:szCs w:val="28"/>
        </w:rPr>
        <w:tab/>
      </w:r>
      <w:r w:rsidR="00B02129">
        <w:rPr>
          <w:rFonts w:ascii="Times New Roman" w:hAnsi="Times New Roman" w:cs="Times New Roman"/>
          <w:b/>
          <w:i/>
          <w:sz w:val="48"/>
          <w:szCs w:val="48"/>
        </w:rPr>
        <w:t xml:space="preserve"> </w:t>
      </w:r>
    </w:p>
    <w:p w:rsidR="009C20DD" w:rsidRPr="00F234AB" w:rsidRDefault="00F234AB" w:rsidP="007C25A3">
      <w:pPr>
        <w:spacing w:after="0"/>
        <w:jc w:val="center"/>
        <w:rPr>
          <w:rFonts w:ascii="Times New Roman" w:hAnsi="Times New Roman" w:cs="Times New Roman"/>
          <w:b/>
          <w:i/>
          <w:color w:val="C00000"/>
          <w:sz w:val="56"/>
          <w:szCs w:val="56"/>
        </w:rPr>
      </w:pPr>
      <w:r w:rsidRPr="00F234AB">
        <w:rPr>
          <w:rFonts w:ascii="Times New Roman" w:hAnsi="Times New Roman" w:cs="Times New Roman"/>
          <w:b/>
          <w:i/>
          <w:color w:val="C00000"/>
          <w:sz w:val="56"/>
          <w:szCs w:val="56"/>
        </w:rPr>
        <w:t>"</w:t>
      </w:r>
      <w:r w:rsidR="007C25A3" w:rsidRPr="00F234AB">
        <w:rPr>
          <w:rFonts w:ascii="Times New Roman" w:hAnsi="Times New Roman" w:cs="Times New Roman"/>
          <w:b/>
          <w:i/>
          <w:color w:val="C00000"/>
          <w:sz w:val="56"/>
          <w:szCs w:val="56"/>
        </w:rPr>
        <w:t>Обеспечение информационной безопасности детей дошкольного возраста</w:t>
      </w:r>
      <w:r w:rsidRPr="00F234AB">
        <w:rPr>
          <w:rFonts w:ascii="Times New Roman" w:hAnsi="Times New Roman" w:cs="Times New Roman"/>
          <w:b/>
          <w:i/>
          <w:color w:val="C00000"/>
          <w:sz w:val="56"/>
          <w:szCs w:val="56"/>
        </w:rPr>
        <w:t>"</w:t>
      </w:r>
    </w:p>
    <w:p w:rsidR="009C20DD" w:rsidRDefault="00C46958" w:rsidP="00DC1894">
      <w:pPr>
        <w:spacing w:after="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
    <w:p w:rsidR="008E0288" w:rsidRDefault="00C46958" w:rsidP="00DC1894">
      <w:pPr>
        <w:spacing w:after="0"/>
        <w:rPr>
          <w:rFonts w:ascii="Times New Roman" w:hAnsi="Times New Roman" w:cs="Times New Roman"/>
          <w:sz w:val="28"/>
          <w:szCs w:val="28"/>
        </w:rPr>
      </w:pPr>
      <w:r>
        <w:rPr>
          <w:rFonts w:ascii="Times New Roman" w:hAnsi="Times New Roman" w:cs="Times New Roman"/>
          <w:sz w:val="28"/>
          <w:szCs w:val="28"/>
        </w:rPr>
        <w:tab/>
      </w:r>
      <w:r w:rsidR="00DC1894" w:rsidRPr="00DC1894">
        <w:rPr>
          <w:rFonts w:ascii="Times New Roman" w:hAnsi="Times New Roman" w:cs="Times New Roman"/>
          <w:sz w:val="28"/>
          <w:szCs w:val="28"/>
        </w:rPr>
        <w:t>Информационная безопасность дошкольников</w:t>
      </w:r>
      <w:r w:rsidR="00DC1894">
        <w:rPr>
          <w:rFonts w:ascii="Times New Roman" w:hAnsi="Times New Roman" w:cs="Times New Roman"/>
          <w:sz w:val="28"/>
          <w:szCs w:val="28"/>
        </w:rPr>
        <w:t xml:space="preserve"> рассматривается как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r w:rsidR="00EF6AB2">
        <w:rPr>
          <w:rFonts w:ascii="Times New Roman" w:hAnsi="Times New Roman" w:cs="Times New Roman"/>
          <w:sz w:val="28"/>
          <w:szCs w:val="28"/>
        </w:rPr>
        <w:t xml:space="preserve"> </w:t>
      </w:r>
      <w:r w:rsidR="00DC1894">
        <w:rPr>
          <w:rFonts w:ascii="Times New Roman" w:hAnsi="Times New Roman" w:cs="Times New Roman"/>
          <w:sz w:val="28"/>
          <w:szCs w:val="28"/>
        </w:rPr>
        <w:t xml:space="preserve">Проблема обеспечения информационной безопасности детей возникла на этапе развития человечества, обозначаемом понятием "информационное общество". Для такого общества характерно наличие единого мирового информационного пространства. Важную роль в нем </w:t>
      </w:r>
      <w:r w:rsidR="00A721F6">
        <w:rPr>
          <w:rFonts w:ascii="Times New Roman" w:hAnsi="Times New Roman" w:cs="Times New Roman"/>
          <w:sz w:val="28"/>
          <w:szCs w:val="28"/>
        </w:rPr>
        <w:t xml:space="preserve">играют коммуникативные технологии, взаимодействие людей в информационной среде, являющейся неотъемлемой частью социальной среды. Подчеркивая существенные отличия процессов социализации детей в информационном обществе, ученые используют понятие "цифровое поколение". </w:t>
      </w:r>
    </w:p>
    <w:p w:rsidR="00A721F6" w:rsidRDefault="00A721F6" w:rsidP="00F234AB">
      <w:pPr>
        <w:tabs>
          <w:tab w:val="num" w:pos="720"/>
        </w:tabs>
        <w:spacing w:after="0"/>
        <w:rPr>
          <w:rFonts w:ascii="Times New Roman" w:hAnsi="Times New Roman" w:cs="Times New Roman"/>
          <w:sz w:val="28"/>
          <w:szCs w:val="28"/>
        </w:rPr>
      </w:pPr>
      <w:r>
        <w:rPr>
          <w:rFonts w:ascii="Times New Roman" w:hAnsi="Times New Roman" w:cs="Times New Roman"/>
          <w:sz w:val="28"/>
          <w:szCs w:val="28"/>
        </w:rPr>
        <w:tab/>
        <w:t>На основе Федерального закона "О защите детей от информации, причиняющей</w:t>
      </w:r>
      <w:r w:rsidR="000913FF">
        <w:rPr>
          <w:rFonts w:ascii="Times New Roman" w:hAnsi="Times New Roman" w:cs="Times New Roman"/>
          <w:sz w:val="28"/>
          <w:szCs w:val="28"/>
        </w:rPr>
        <w:t xml:space="preserve"> вред их здоровью и развитию" выделяются следующие компоненты: продукция средств массовой информации, печатная продукция, аудиовизуальная продукция на любых видах носителей, зрелищные мероприятия, а также необходимо рассматривать информацию, полученную детьми в процессе общения со сверстниками и взрослыми.</w:t>
      </w:r>
    </w:p>
    <w:p w:rsidR="000913FF" w:rsidRDefault="000913FF" w:rsidP="00DC1894">
      <w:pPr>
        <w:spacing w:after="0"/>
        <w:rPr>
          <w:rFonts w:ascii="Times New Roman" w:hAnsi="Times New Roman" w:cs="Times New Roman"/>
          <w:sz w:val="28"/>
          <w:szCs w:val="28"/>
        </w:rPr>
      </w:pPr>
      <w:r>
        <w:rPr>
          <w:rFonts w:ascii="Times New Roman" w:hAnsi="Times New Roman" w:cs="Times New Roman"/>
          <w:sz w:val="28"/>
          <w:szCs w:val="28"/>
        </w:rPr>
        <w:tab/>
        <w:t>Система мер, направленных на обеспечение информационной безопасности детей в ДОО, предполагает выявление угроз, связанных с компонентами информационной среды, специфики ее воздействия на дошкольников; определение направлений и путей</w:t>
      </w:r>
      <w:r w:rsidR="00DD6E05">
        <w:rPr>
          <w:rFonts w:ascii="Times New Roman" w:hAnsi="Times New Roman" w:cs="Times New Roman"/>
          <w:sz w:val="28"/>
          <w:szCs w:val="28"/>
        </w:rPr>
        <w:t xml:space="preserve"> повышения компетентности педагогов в данных вопросах.</w:t>
      </w:r>
      <w:r>
        <w:rPr>
          <w:rFonts w:ascii="Times New Roman" w:hAnsi="Times New Roman" w:cs="Times New Roman"/>
          <w:sz w:val="28"/>
          <w:szCs w:val="28"/>
        </w:rPr>
        <w:t xml:space="preserve"> </w:t>
      </w:r>
    </w:p>
    <w:p w:rsidR="009279A9" w:rsidRDefault="009279A9" w:rsidP="00DC1894">
      <w:pPr>
        <w:spacing w:after="0"/>
        <w:rPr>
          <w:rFonts w:ascii="Times New Roman" w:hAnsi="Times New Roman" w:cs="Times New Roman"/>
          <w:sz w:val="28"/>
          <w:szCs w:val="28"/>
        </w:rPr>
      </w:pPr>
      <w:r>
        <w:rPr>
          <w:rFonts w:ascii="Times New Roman" w:hAnsi="Times New Roman" w:cs="Times New Roman"/>
          <w:sz w:val="28"/>
          <w:szCs w:val="28"/>
        </w:rPr>
        <w:tab/>
        <w:t>Как и почему информация может влиять на процессы развития и социализации детей дошкольного возраста? Прежде всего</w:t>
      </w:r>
      <w:r w:rsidR="00EF6AB2">
        <w:rPr>
          <w:rFonts w:ascii="Times New Roman" w:hAnsi="Times New Roman" w:cs="Times New Roman"/>
          <w:sz w:val="28"/>
          <w:szCs w:val="28"/>
        </w:rPr>
        <w:t>,</w:t>
      </w:r>
      <w:r>
        <w:rPr>
          <w:rFonts w:ascii="Times New Roman" w:hAnsi="Times New Roman" w:cs="Times New Roman"/>
          <w:sz w:val="28"/>
          <w:szCs w:val="28"/>
        </w:rPr>
        <w:t xml:space="preserve"> необходимо отметить, что принципиальная возможность развития ребенка в "здоровом направлении" тесно связана с удовлетворением одной из базовых потребностей - потребности ребенка в безопасности. А.</w:t>
      </w:r>
      <w:r w:rsidR="00EF6AB2">
        <w:rPr>
          <w:rFonts w:ascii="Times New Roman" w:hAnsi="Times New Roman" w:cs="Times New Roman"/>
          <w:sz w:val="28"/>
          <w:szCs w:val="28"/>
        </w:rPr>
        <w:t xml:space="preserve"> </w:t>
      </w:r>
      <w:proofErr w:type="spellStart"/>
      <w:r>
        <w:rPr>
          <w:rFonts w:ascii="Times New Roman" w:hAnsi="Times New Roman" w:cs="Times New Roman"/>
          <w:sz w:val="28"/>
          <w:szCs w:val="28"/>
        </w:rPr>
        <w:t>Маслоу</w:t>
      </w:r>
      <w:proofErr w:type="spellEnd"/>
      <w:r>
        <w:rPr>
          <w:rFonts w:ascii="Times New Roman" w:hAnsi="Times New Roman" w:cs="Times New Roman"/>
          <w:sz w:val="28"/>
          <w:szCs w:val="28"/>
        </w:rPr>
        <w:t xml:space="preserve"> доказал, что в случае неудовлетворения пот</w:t>
      </w:r>
      <w:r w:rsidR="00EF6AB2">
        <w:rPr>
          <w:rFonts w:ascii="Times New Roman" w:hAnsi="Times New Roman" w:cs="Times New Roman"/>
          <w:sz w:val="28"/>
          <w:szCs w:val="28"/>
        </w:rPr>
        <w:t>ребности ребенка в безопасности</w:t>
      </w:r>
      <w:r>
        <w:rPr>
          <w:rFonts w:ascii="Times New Roman" w:hAnsi="Times New Roman" w:cs="Times New Roman"/>
          <w:sz w:val="28"/>
          <w:szCs w:val="28"/>
        </w:rPr>
        <w:t xml:space="preserve">, она (потребность) становится </w:t>
      </w:r>
      <w:r w:rsidR="00797687">
        <w:rPr>
          <w:rFonts w:ascii="Times New Roman" w:hAnsi="Times New Roman" w:cs="Times New Roman"/>
          <w:sz w:val="28"/>
          <w:szCs w:val="28"/>
        </w:rPr>
        <w:t xml:space="preserve">доминирующей, узурпирует "право на </w:t>
      </w:r>
      <w:r w:rsidR="00797687">
        <w:rPr>
          <w:rFonts w:ascii="Times New Roman" w:hAnsi="Times New Roman" w:cs="Times New Roman"/>
          <w:sz w:val="28"/>
          <w:szCs w:val="28"/>
        </w:rPr>
        <w:lastRenderedPageBreak/>
        <w:t xml:space="preserve">организацию поведения, подчинив своей воле все возможности организма и нацелив их на достижение безопасности". К потере ощущения безопасности может привести столкновение ребенка с информацией, которая вызывает у него страх, тревогу, негативные эмоции и переживания. </w:t>
      </w:r>
    </w:p>
    <w:p w:rsidR="00797687" w:rsidRDefault="00797687" w:rsidP="00DC1894">
      <w:pPr>
        <w:spacing w:after="0"/>
        <w:rPr>
          <w:rFonts w:ascii="Times New Roman" w:hAnsi="Times New Roman" w:cs="Times New Roman"/>
          <w:sz w:val="28"/>
          <w:szCs w:val="28"/>
        </w:rPr>
      </w:pPr>
      <w:r>
        <w:rPr>
          <w:rFonts w:ascii="Times New Roman" w:hAnsi="Times New Roman" w:cs="Times New Roman"/>
          <w:sz w:val="28"/>
          <w:szCs w:val="28"/>
        </w:rPr>
        <w:tab/>
        <w:t>Потеря дошкольниками чувства безопасности нередко становится следствием использования непродуктивных методов обучения в  общественном и семейном воспитании. Широко распространенные методы  ознакомления детей с различными категориями опасностей формируют у них недоверие к людям, вызывают состояние тревожности,</w:t>
      </w:r>
      <w:r w:rsidR="00115F59">
        <w:rPr>
          <w:rFonts w:ascii="Times New Roman" w:hAnsi="Times New Roman" w:cs="Times New Roman"/>
          <w:sz w:val="28"/>
          <w:szCs w:val="28"/>
        </w:rPr>
        <w:t xml:space="preserve"> неуверенности в себе, стремление избегать знакомства с чем-то новым. </w:t>
      </w:r>
    </w:p>
    <w:p w:rsidR="008A52DE" w:rsidRDefault="00115F59" w:rsidP="00DC1894">
      <w:pPr>
        <w:spacing w:after="0"/>
        <w:rPr>
          <w:rFonts w:ascii="Times New Roman" w:hAnsi="Times New Roman" w:cs="Times New Roman"/>
          <w:sz w:val="28"/>
          <w:szCs w:val="28"/>
        </w:rPr>
      </w:pPr>
      <w:r>
        <w:rPr>
          <w:rFonts w:ascii="Times New Roman" w:hAnsi="Times New Roman" w:cs="Times New Roman"/>
          <w:sz w:val="28"/>
          <w:szCs w:val="28"/>
        </w:rPr>
        <w:tab/>
        <w:t xml:space="preserve">Угрозой для развития может стать не только характер, но и способ восприятия информации. При просмотре мультфильмов, некоторых телепрограмм, традиционных  способов проведения занятий в ДОО ребенку отводится роль пассивного получателя информации. При таком подходе  не развивается познавательный интерес, воображение, подавляется воля. Информация воспринимается не как средство удовлетворения любознательности, решения практических или познавательных задач, а как источник впечатлений, эмоций, как развлечение. Это приводит к определенной зависимости, без телевизора или компьютера жизнь кажется детям безынтересной. </w:t>
      </w:r>
    </w:p>
    <w:p w:rsidR="008A52DE" w:rsidRDefault="008306FB" w:rsidP="00570A4B">
      <w:pPr>
        <w:spacing w:after="0"/>
        <w:rPr>
          <w:rFonts w:ascii="Times New Roman" w:hAnsi="Times New Roman" w:cs="Times New Roman"/>
          <w:sz w:val="28"/>
          <w:szCs w:val="28"/>
        </w:rPr>
      </w:pPr>
      <w:r>
        <w:rPr>
          <w:rFonts w:ascii="Times New Roman" w:hAnsi="Times New Roman" w:cs="Times New Roman"/>
          <w:sz w:val="28"/>
          <w:szCs w:val="28"/>
        </w:rPr>
        <w:tab/>
      </w:r>
      <w:proofErr w:type="gramStart"/>
      <w:r w:rsidR="00B02129">
        <w:rPr>
          <w:rFonts w:ascii="Times New Roman" w:hAnsi="Times New Roman" w:cs="Times New Roman"/>
          <w:sz w:val="28"/>
          <w:szCs w:val="28"/>
        </w:rPr>
        <w:t>Н.А.</w:t>
      </w:r>
      <w:r w:rsidR="00EF6AB2">
        <w:rPr>
          <w:rFonts w:ascii="Times New Roman" w:hAnsi="Times New Roman" w:cs="Times New Roman"/>
          <w:sz w:val="28"/>
          <w:szCs w:val="28"/>
        </w:rPr>
        <w:t xml:space="preserve"> </w:t>
      </w:r>
      <w:proofErr w:type="spellStart"/>
      <w:r w:rsidR="00B02129">
        <w:rPr>
          <w:rFonts w:ascii="Times New Roman" w:hAnsi="Times New Roman" w:cs="Times New Roman"/>
          <w:sz w:val="28"/>
          <w:szCs w:val="28"/>
        </w:rPr>
        <w:t>Лызь</w:t>
      </w:r>
      <w:proofErr w:type="spellEnd"/>
      <w:r w:rsidR="00B02129">
        <w:rPr>
          <w:rFonts w:ascii="Times New Roman" w:hAnsi="Times New Roman" w:cs="Times New Roman"/>
          <w:sz w:val="28"/>
          <w:szCs w:val="28"/>
        </w:rPr>
        <w:t xml:space="preserve"> выделила четыре основных подхода к обеспечению безопасност</w:t>
      </w:r>
      <w:r w:rsidR="00EF6AB2">
        <w:rPr>
          <w:rFonts w:ascii="Times New Roman" w:hAnsi="Times New Roman" w:cs="Times New Roman"/>
          <w:sz w:val="28"/>
          <w:szCs w:val="28"/>
        </w:rPr>
        <w:t>и человека</w:t>
      </w:r>
      <w:r w:rsidR="00B02129">
        <w:rPr>
          <w:rFonts w:ascii="Times New Roman" w:hAnsi="Times New Roman" w:cs="Times New Roman"/>
          <w:sz w:val="28"/>
          <w:szCs w:val="28"/>
        </w:rPr>
        <w:t xml:space="preserve">: </w:t>
      </w:r>
      <w:r w:rsidR="00B02129" w:rsidRPr="00B02129">
        <w:rPr>
          <w:rFonts w:ascii="Times New Roman" w:hAnsi="Times New Roman" w:cs="Times New Roman"/>
          <w:i/>
          <w:sz w:val="28"/>
          <w:szCs w:val="28"/>
        </w:rPr>
        <w:t>ограждающий</w:t>
      </w:r>
      <w:r w:rsidR="00B02129">
        <w:rPr>
          <w:rFonts w:ascii="Times New Roman" w:hAnsi="Times New Roman" w:cs="Times New Roman"/>
          <w:sz w:val="28"/>
          <w:szCs w:val="28"/>
        </w:rPr>
        <w:t xml:space="preserve"> (устранение опасностей или перемещение человека в безопасную среду); </w:t>
      </w:r>
      <w:r w:rsidR="00B02129" w:rsidRPr="00B02129">
        <w:rPr>
          <w:rFonts w:ascii="Times New Roman" w:hAnsi="Times New Roman" w:cs="Times New Roman"/>
          <w:i/>
          <w:sz w:val="28"/>
          <w:szCs w:val="28"/>
        </w:rPr>
        <w:t>обучающий</w:t>
      </w:r>
      <w:r w:rsidR="00B02129">
        <w:rPr>
          <w:rFonts w:ascii="Times New Roman" w:hAnsi="Times New Roman" w:cs="Times New Roman"/>
          <w:sz w:val="28"/>
          <w:szCs w:val="28"/>
        </w:rPr>
        <w:t xml:space="preserve"> (формирование навыков безопасного поведения, обучение предвидению, распознаванию опасностей, способам поведения в опасных ситуациях); </w:t>
      </w:r>
      <w:r w:rsidR="00B02129" w:rsidRPr="00B02129">
        <w:rPr>
          <w:rFonts w:ascii="Times New Roman" w:hAnsi="Times New Roman" w:cs="Times New Roman"/>
          <w:i/>
          <w:sz w:val="28"/>
          <w:szCs w:val="28"/>
        </w:rPr>
        <w:t>образовательн</w:t>
      </w:r>
      <w:r w:rsidR="00B02129">
        <w:rPr>
          <w:rFonts w:ascii="Times New Roman" w:hAnsi="Times New Roman" w:cs="Times New Roman"/>
          <w:i/>
          <w:sz w:val="28"/>
          <w:szCs w:val="28"/>
        </w:rPr>
        <w:t>ы</w:t>
      </w:r>
      <w:r w:rsidR="00B02129" w:rsidRPr="00B02129">
        <w:rPr>
          <w:rFonts w:ascii="Times New Roman" w:hAnsi="Times New Roman" w:cs="Times New Roman"/>
          <w:i/>
          <w:sz w:val="28"/>
          <w:szCs w:val="28"/>
        </w:rPr>
        <w:t>й</w:t>
      </w:r>
      <w:r w:rsidR="00B02129">
        <w:rPr>
          <w:rFonts w:ascii="Times New Roman" w:hAnsi="Times New Roman" w:cs="Times New Roman"/>
          <w:sz w:val="28"/>
          <w:szCs w:val="28"/>
        </w:rPr>
        <w:t xml:space="preserve"> (личностное образование, приобретение качеств, необходимых для успешного </w:t>
      </w:r>
      <w:proofErr w:type="spellStart"/>
      <w:r w:rsidR="00B02129">
        <w:rPr>
          <w:rFonts w:ascii="Times New Roman" w:hAnsi="Times New Roman" w:cs="Times New Roman"/>
          <w:sz w:val="28"/>
          <w:szCs w:val="28"/>
        </w:rPr>
        <w:t>самообеспечения</w:t>
      </w:r>
      <w:proofErr w:type="spellEnd"/>
      <w:r w:rsidR="00B02129">
        <w:rPr>
          <w:rFonts w:ascii="Times New Roman" w:hAnsi="Times New Roman" w:cs="Times New Roman"/>
          <w:sz w:val="28"/>
          <w:szCs w:val="28"/>
        </w:rPr>
        <w:t xml:space="preserve"> безопасности);</w:t>
      </w:r>
      <w:proofErr w:type="gramEnd"/>
      <w:r w:rsidR="00B02129">
        <w:rPr>
          <w:rFonts w:ascii="Times New Roman" w:hAnsi="Times New Roman" w:cs="Times New Roman"/>
          <w:sz w:val="28"/>
          <w:szCs w:val="28"/>
        </w:rPr>
        <w:t xml:space="preserve"> </w:t>
      </w:r>
      <w:r w:rsidR="00B02129" w:rsidRPr="008306FB">
        <w:rPr>
          <w:rFonts w:ascii="Times New Roman" w:hAnsi="Times New Roman" w:cs="Times New Roman"/>
          <w:i/>
          <w:sz w:val="28"/>
          <w:szCs w:val="28"/>
        </w:rPr>
        <w:t>личностно-развивающий</w:t>
      </w:r>
      <w:r w:rsidR="00B02129">
        <w:rPr>
          <w:rFonts w:ascii="Times New Roman" w:hAnsi="Times New Roman" w:cs="Times New Roman"/>
          <w:sz w:val="28"/>
          <w:szCs w:val="28"/>
        </w:rPr>
        <w:t xml:space="preserve"> (формирование личностной зрелости на основе поддержки становления ценностно-смысловой сферы человека и качеств субъекта жизни, устойчивости к негативным воздействиям,</w:t>
      </w:r>
      <w:r>
        <w:rPr>
          <w:rFonts w:ascii="Times New Roman" w:hAnsi="Times New Roman" w:cs="Times New Roman"/>
          <w:sz w:val="28"/>
          <w:szCs w:val="28"/>
        </w:rPr>
        <w:t xml:space="preserve"> </w:t>
      </w:r>
      <w:r w:rsidR="00B02129">
        <w:rPr>
          <w:rFonts w:ascii="Times New Roman" w:hAnsi="Times New Roman" w:cs="Times New Roman"/>
          <w:sz w:val="28"/>
          <w:szCs w:val="28"/>
        </w:rPr>
        <w:t xml:space="preserve">способности превращать опасности в фактор собственного развития, минимизировать количество опасностей). </w:t>
      </w:r>
    </w:p>
    <w:p w:rsidR="008306FB" w:rsidRPr="00176390" w:rsidRDefault="00176390" w:rsidP="00176390">
      <w:pPr>
        <w:tabs>
          <w:tab w:val="left" w:pos="851"/>
          <w:tab w:val="left" w:pos="3828"/>
        </w:tabs>
        <w:spacing w:after="0"/>
        <w:rPr>
          <w:rFonts w:ascii="Times New Roman" w:hAnsi="Times New Roman" w:cs="Times New Roman"/>
          <w:sz w:val="28"/>
          <w:szCs w:val="28"/>
        </w:rPr>
      </w:pPr>
      <w:r>
        <w:rPr>
          <w:rFonts w:ascii="Times New Roman" w:hAnsi="Times New Roman" w:cs="Times New Roman"/>
          <w:sz w:val="28"/>
          <w:szCs w:val="28"/>
        </w:rPr>
        <w:t xml:space="preserve">            </w:t>
      </w:r>
      <w:r w:rsidR="008306FB" w:rsidRPr="00176390">
        <w:rPr>
          <w:rFonts w:ascii="Times New Roman" w:hAnsi="Times New Roman" w:cs="Times New Roman"/>
          <w:sz w:val="28"/>
          <w:szCs w:val="28"/>
        </w:rPr>
        <w:t xml:space="preserve">Такие возрастные особенности детей, как неспособность критически оценивать информацию, отсутствие необходимых для этого знаний и умений, </w:t>
      </w:r>
      <w:proofErr w:type="spellStart"/>
      <w:r w:rsidR="008306FB" w:rsidRPr="00176390">
        <w:rPr>
          <w:rFonts w:ascii="Times New Roman" w:hAnsi="Times New Roman" w:cs="Times New Roman"/>
          <w:sz w:val="28"/>
          <w:szCs w:val="28"/>
        </w:rPr>
        <w:t>несформированность</w:t>
      </w:r>
      <w:proofErr w:type="spellEnd"/>
      <w:r w:rsidR="008306FB" w:rsidRPr="00176390">
        <w:rPr>
          <w:rFonts w:ascii="Times New Roman" w:hAnsi="Times New Roman" w:cs="Times New Roman"/>
          <w:sz w:val="28"/>
          <w:szCs w:val="28"/>
        </w:rPr>
        <w:t xml:space="preserve"> защитных психологических механизмов, определяют </w:t>
      </w:r>
      <w:r w:rsidR="008306FB" w:rsidRPr="00176390">
        <w:rPr>
          <w:rFonts w:ascii="Times New Roman" w:hAnsi="Times New Roman" w:cs="Times New Roman"/>
          <w:i/>
          <w:sz w:val="28"/>
          <w:szCs w:val="28"/>
        </w:rPr>
        <w:t xml:space="preserve">превалирование в дошкольном образовании ограждающего подхода. </w:t>
      </w:r>
      <w:r w:rsidR="008306FB" w:rsidRPr="00176390">
        <w:rPr>
          <w:rFonts w:ascii="Times New Roman" w:hAnsi="Times New Roman" w:cs="Times New Roman"/>
          <w:sz w:val="28"/>
          <w:szCs w:val="28"/>
        </w:rPr>
        <w:t xml:space="preserve">Он предполагает не только минимизацию рисков причинения информацией вреда физическому и психическому здоровью, нравственному, духовному, </w:t>
      </w:r>
      <w:r w:rsidR="008306FB" w:rsidRPr="00176390">
        <w:rPr>
          <w:rFonts w:ascii="Times New Roman" w:hAnsi="Times New Roman" w:cs="Times New Roman"/>
          <w:sz w:val="28"/>
          <w:szCs w:val="28"/>
        </w:rPr>
        <w:lastRenderedPageBreak/>
        <w:t>физическому и социальному развитию детей, но и для доступа их к информации,</w:t>
      </w:r>
      <w:r w:rsidR="00570A4B" w:rsidRPr="00176390">
        <w:rPr>
          <w:rFonts w:ascii="Times New Roman" w:hAnsi="Times New Roman" w:cs="Times New Roman"/>
          <w:sz w:val="28"/>
          <w:szCs w:val="28"/>
        </w:rPr>
        <w:t xml:space="preserve"> </w:t>
      </w:r>
      <w:r w:rsidR="008306FB" w:rsidRPr="00176390">
        <w:rPr>
          <w:rFonts w:ascii="Times New Roman" w:hAnsi="Times New Roman" w:cs="Times New Roman"/>
          <w:sz w:val="28"/>
          <w:szCs w:val="28"/>
        </w:rPr>
        <w:t xml:space="preserve">способствующей надлежащему развитию и воспитанию. </w:t>
      </w:r>
      <w:r w:rsidR="008306FB" w:rsidRPr="00176390">
        <w:rPr>
          <w:rFonts w:ascii="Times New Roman" w:hAnsi="Times New Roman" w:cs="Times New Roman"/>
          <w:i/>
          <w:sz w:val="28"/>
          <w:szCs w:val="28"/>
        </w:rPr>
        <w:t xml:space="preserve"> </w:t>
      </w:r>
    </w:p>
    <w:p w:rsidR="008A52DE" w:rsidRPr="00176390" w:rsidRDefault="00F05C72" w:rsidP="00176390">
      <w:pPr>
        <w:tabs>
          <w:tab w:val="left" w:pos="851"/>
          <w:tab w:val="left" w:pos="3828"/>
        </w:tabs>
        <w:spacing w:after="0"/>
        <w:contextualSpacing/>
        <w:rPr>
          <w:rFonts w:ascii="Times New Roman" w:hAnsi="Times New Roman" w:cs="Times New Roman"/>
          <w:color w:val="000000"/>
          <w:sz w:val="28"/>
          <w:szCs w:val="28"/>
        </w:rPr>
      </w:pPr>
      <w:r w:rsidRPr="00176390">
        <w:rPr>
          <w:rFonts w:ascii="Times New Roman" w:hAnsi="Times New Roman" w:cs="Times New Roman"/>
          <w:color w:val="000000"/>
          <w:sz w:val="28"/>
          <w:szCs w:val="28"/>
        </w:rPr>
        <w:tab/>
      </w:r>
      <w:r w:rsidR="008A52DE" w:rsidRPr="00176390">
        <w:rPr>
          <w:rFonts w:ascii="Times New Roman" w:hAnsi="Times New Roman" w:cs="Times New Roman"/>
          <w:color w:val="000000"/>
          <w:sz w:val="28"/>
          <w:szCs w:val="28"/>
        </w:rPr>
        <w:t>Ребенок как никто другой нуждается в доступной, понятной и необходимой ему информации, благодаря которой он получает представление о мире, учится мыслить и анализировать, развивает свои способности, память, воображение. Основой для этого являются детские книги, телевизионные программы для детей, развивающие компьютерные игры.</w:t>
      </w:r>
    </w:p>
    <w:p w:rsidR="00F05C72" w:rsidRPr="00176390" w:rsidRDefault="00F05C72" w:rsidP="00176390">
      <w:pPr>
        <w:tabs>
          <w:tab w:val="left" w:pos="851"/>
          <w:tab w:val="left" w:pos="3828"/>
        </w:tabs>
        <w:spacing w:after="0"/>
        <w:contextualSpacing/>
        <w:rPr>
          <w:rFonts w:ascii="Times New Roman" w:hAnsi="Times New Roman" w:cs="Times New Roman"/>
          <w:color w:val="000000"/>
          <w:sz w:val="28"/>
          <w:szCs w:val="28"/>
        </w:rPr>
      </w:pPr>
      <w:r w:rsidRPr="00176390">
        <w:rPr>
          <w:rFonts w:ascii="Times New Roman" w:hAnsi="Times New Roman" w:cs="Times New Roman"/>
          <w:color w:val="000000"/>
          <w:sz w:val="28"/>
          <w:szCs w:val="28"/>
        </w:rPr>
        <w:tab/>
      </w:r>
      <w:r w:rsidR="008A52DE" w:rsidRPr="00176390">
        <w:rPr>
          <w:rFonts w:ascii="Times New Roman" w:hAnsi="Times New Roman" w:cs="Times New Roman"/>
          <w:color w:val="000000"/>
          <w:sz w:val="28"/>
          <w:szCs w:val="28"/>
        </w:rPr>
        <w:t>Но вместе с тем, всеобщая компьютеризация породила ряд проблем. Это</w:t>
      </w:r>
      <w:r w:rsidR="00EF6AB2">
        <w:rPr>
          <w:rFonts w:ascii="Times New Roman" w:hAnsi="Times New Roman" w:cs="Times New Roman"/>
          <w:color w:val="000000"/>
          <w:sz w:val="28"/>
          <w:szCs w:val="28"/>
        </w:rPr>
        <w:t>,</w:t>
      </w:r>
      <w:r w:rsidR="008A52DE" w:rsidRPr="00176390">
        <w:rPr>
          <w:rFonts w:ascii="Times New Roman" w:hAnsi="Times New Roman" w:cs="Times New Roman"/>
          <w:color w:val="000000"/>
          <w:sz w:val="28"/>
          <w:szCs w:val="28"/>
        </w:rPr>
        <w:t xml:space="preserve"> прежде всего</w:t>
      </w:r>
      <w:r w:rsidR="00EF6AB2">
        <w:rPr>
          <w:rFonts w:ascii="Times New Roman" w:hAnsi="Times New Roman" w:cs="Times New Roman"/>
          <w:color w:val="000000"/>
          <w:sz w:val="28"/>
          <w:szCs w:val="28"/>
        </w:rPr>
        <w:t>,</w:t>
      </w:r>
      <w:r w:rsidR="008A52DE" w:rsidRPr="00176390">
        <w:rPr>
          <w:rFonts w:ascii="Times New Roman" w:hAnsi="Times New Roman" w:cs="Times New Roman"/>
          <w:color w:val="000000"/>
          <w:sz w:val="28"/>
          <w:szCs w:val="28"/>
        </w:rPr>
        <w:t xml:space="preserve"> снижение интереса к чтению, которое является показателем общей культуры общества, и, как следствие, снижение уровня грамотности. Из-за большого потока низкопробной видеопродукции, стали утрачиваться ценности, которые накапливались веками. </w:t>
      </w:r>
    </w:p>
    <w:p w:rsidR="008A52DE" w:rsidRPr="00176390" w:rsidRDefault="00F05C72" w:rsidP="00176390">
      <w:pPr>
        <w:tabs>
          <w:tab w:val="left" w:pos="851"/>
          <w:tab w:val="left" w:pos="3828"/>
        </w:tabs>
        <w:spacing w:after="0"/>
        <w:contextualSpacing/>
        <w:rPr>
          <w:rFonts w:ascii="Times New Roman" w:hAnsi="Times New Roman" w:cs="Times New Roman"/>
          <w:color w:val="000000"/>
          <w:sz w:val="28"/>
          <w:szCs w:val="28"/>
        </w:rPr>
      </w:pPr>
      <w:r w:rsidRPr="00176390">
        <w:rPr>
          <w:rFonts w:ascii="Times New Roman" w:hAnsi="Times New Roman" w:cs="Times New Roman"/>
          <w:color w:val="000000"/>
          <w:sz w:val="28"/>
          <w:szCs w:val="28"/>
        </w:rPr>
        <w:tab/>
      </w:r>
      <w:r w:rsidR="008A52DE" w:rsidRPr="00176390">
        <w:rPr>
          <w:rFonts w:ascii="Times New Roman" w:hAnsi="Times New Roman" w:cs="Times New Roman"/>
          <w:color w:val="000000"/>
          <w:sz w:val="28"/>
          <w:szCs w:val="28"/>
        </w:rPr>
        <w:t xml:space="preserve">Причиной этой негативной тенденции является некритичное восприятие информации, неразвитость механизмов личностной рефлексии и саморегуляции. Все эти проблемы ребенок самостоятельно решить не может. Взрослому человеку необходимо критически оценить ситуацию, научиться вычленять </w:t>
      </w:r>
      <w:proofErr w:type="gramStart"/>
      <w:r w:rsidR="008A52DE" w:rsidRPr="00176390">
        <w:rPr>
          <w:rFonts w:ascii="Times New Roman" w:hAnsi="Times New Roman" w:cs="Times New Roman"/>
          <w:color w:val="000000"/>
          <w:sz w:val="28"/>
          <w:szCs w:val="28"/>
        </w:rPr>
        <w:t>положительное</w:t>
      </w:r>
      <w:proofErr w:type="gramEnd"/>
      <w:r w:rsidR="008A52DE" w:rsidRPr="00176390">
        <w:rPr>
          <w:rFonts w:ascii="Times New Roman" w:hAnsi="Times New Roman" w:cs="Times New Roman"/>
          <w:color w:val="000000"/>
          <w:sz w:val="28"/>
          <w:szCs w:val="28"/>
        </w:rPr>
        <w:t xml:space="preserve"> и отсеивать отрицательное в сложившейся ситуации.</w:t>
      </w:r>
    </w:p>
    <w:p w:rsidR="00176390" w:rsidRPr="00176390" w:rsidRDefault="00570A4B" w:rsidP="00176390">
      <w:pPr>
        <w:tabs>
          <w:tab w:val="left" w:pos="851"/>
          <w:tab w:val="left" w:pos="3828"/>
        </w:tabs>
        <w:spacing w:after="0"/>
        <w:contextualSpacing/>
        <w:rPr>
          <w:rFonts w:ascii="Times New Roman" w:hAnsi="Times New Roman" w:cs="Times New Roman"/>
          <w:sz w:val="28"/>
          <w:szCs w:val="28"/>
        </w:rPr>
      </w:pPr>
      <w:r w:rsidRPr="00176390">
        <w:rPr>
          <w:rFonts w:ascii="Times New Roman" w:hAnsi="Times New Roman" w:cs="Times New Roman"/>
          <w:sz w:val="28"/>
          <w:szCs w:val="28"/>
        </w:rPr>
        <w:tab/>
        <w:t>Совсем недавно компьютеры были роскошью, а уже сегодня они есть почти в каждом доме. И пользуются компьютером не только взрослые, но и дети. Современные дошкольники с завидной легкостью овладевают навыками работы с компьютерными новинками.   Компьютер является для ребенка игрушкой, необычной и привлекательной.</w:t>
      </w:r>
    </w:p>
    <w:p w:rsidR="00176390" w:rsidRPr="00176390" w:rsidRDefault="00F05C72" w:rsidP="00176390">
      <w:pPr>
        <w:tabs>
          <w:tab w:val="left" w:pos="851"/>
          <w:tab w:val="left" w:pos="3828"/>
        </w:tabs>
        <w:spacing w:after="0"/>
        <w:contextualSpacing/>
        <w:rPr>
          <w:rFonts w:ascii="Times New Roman" w:hAnsi="Times New Roman" w:cs="Times New Roman"/>
          <w:sz w:val="28"/>
          <w:szCs w:val="28"/>
        </w:rPr>
      </w:pPr>
      <w:r w:rsidRPr="00176390">
        <w:rPr>
          <w:rFonts w:ascii="Times New Roman" w:hAnsi="Times New Roman" w:cs="Times New Roman"/>
          <w:color w:val="000000"/>
          <w:sz w:val="28"/>
          <w:szCs w:val="28"/>
        </w:rPr>
        <w:tab/>
      </w:r>
      <w:r w:rsidRPr="00176390">
        <w:rPr>
          <w:rFonts w:ascii="Times New Roman" w:hAnsi="Times New Roman" w:cs="Times New Roman"/>
          <w:sz w:val="28"/>
          <w:szCs w:val="28"/>
        </w:rPr>
        <w:t>Общение с компьютером, особенно с игровыми программами, сопровождается сильным нервным напряжением, поскольку требует быстрой ответной реакции. Даже кратковременная концентрация нервных процессов вызывает у ребенка явное утомление. Работая за компьютером, ребенок испытывает своеобразный эмоциональный стресс.</w:t>
      </w:r>
      <w:r w:rsidR="00176390" w:rsidRPr="00176390">
        <w:rPr>
          <w:rFonts w:ascii="Times New Roman" w:hAnsi="Times New Roman" w:cs="Times New Roman"/>
          <w:sz w:val="28"/>
          <w:szCs w:val="28"/>
        </w:rPr>
        <w:t xml:space="preserve"> Компьютер способен стать эффективным средством развития ребенка, но  бездумное  его использование  может нанести непоправимый вред здоровью ребенка. Компьютерные игры приводят к постоянному возбуждению участков мозга, отвечающих за удовольствие. В итоге ребенку хочется получать удовлетворение как можно дольше, а это уже настоящая зависимость. Компьютерные игры наносят большой вред детскому восприятию. Дело в том, что дети переносят в жизнь то, что видят по телевизору или в компьютере. Если во время игры любимый герой трагически погибает, пытаясь спасти людей или, как верхолаз, прыгает по деревьям и этажам домов, то все эти действия ребенок вполне сможет воспроизвести в реальности.                                                                                                             </w:t>
      </w:r>
    </w:p>
    <w:p w:rsidR="00176390" w:rsidRPr="00176390" w:rsidRDefault="00176390" w:rsidP="00176390">
      <w:pPr>
        <w:pStyle w:val="a7"/>
        <w:tabs>
          <w:tab w:val="left" w:pos="3828"/>
        </w:tabs>
        <w:spacing w:line="276" w:lineRule="auto"/>
        <w:ind w:firstLine="709"/>
        <w:rPr>
          <w:rFonts w:ascii="Times New Roman" w:hAnsi="Times New Roman"/>
          <w:sz w:val="28"/>
          <w:szCs w:val="28"/>
        </w:rPr>
      </w:pPr>
      <w:r w:rsidRPr="00176390">
        <w:rPr>
          <w:rFonts w:ascii="Times New Roman" w:hAnsi="Times New Roman"/>
          <w:sz w:val="28"/>
          <w:szCs w:val="28"/>
        </w:rPr>
        <w:lastRenderedPageBreak/>
        <w:t xml:space="preserve">Сюжет большей части компьютерных игр основан на том, чтобы суметь выжить, уничтожить своих соперников и т.д. Достижение этих целей происходит чаще всего </w:t>
      </w:r>
      <w:r w:rsidRPr="00176390">
        <w:rPr>
          <w:rStyle w:val="a8"/>
          <w:rFonts w:ascii="Times New Roman" w:hAnsi="Times New Roman"/>
          <w:sz w:val="28"/>
          <w:szCs w:val="28"/>
        </w:rPr>
        <w:t xml:space="preserve">через стрельбу. </w:t>
      </w:r>
      <w:r w:rsidRPr="00176390">
        <w:rPr>
          <w:rFonts w:ascii="Times New Roman" w:hAnsi="Times New Roman"/>
          <w:sz w:val="28"/>
          <w:szCs w:val="28"/>
        </w:rPr>
        <w:t>К чему может привести такое влияние компьютера на ребенка? К тому, что достичь всего в этой жизни можно</w:t>
      </w:r>
      <w:r w:rsidRPr="00176390">
        <w:rPr>
          <w:rStyle w:val="a8"/>
          <w:rFonts w:ascii="Times New Roman" w:hAnsi="Times New Roman"/>
          <w:sz w:val="28"/>
          <w:szCs w:val="28"/>
        </w:rPr>
        <w:t xml:space="preserve"> </w:t>
      </w:r>
      <w:r w:rsidRPr="00176390">
        <w:rPr>
          <w:rFonts w:ascii="Times New Roman" w:hAnsi="Times New Roman"/>
          <w:sz w:val="28"/>
          <w:szCs w:val="28"/>
        </w:rPr>
        <w:t>только через жестокость, агрессию и применение оружия.</w:t>
      </w:r>
      <w:r w:rsidRPr="00176390">
        <w:rPr>
          <w:rFonts w:ascii="Times New Roman" w:eastAsia="Times New Roman" w:hAnsi="Times New Roman"/>
          <w:sz w:val="28"/>
          <w:szCs w:val="28"/>
          <w:lang w:eastAsia="ru-RU"/>
        </w:rPr>
        <w:t xml:space="preserve">                                  </w:t>
      </w:r>
      <w:r w:rsidRPr="00176390">
        <w:rPr>
          <w:rFonts w:ascii="Times New Roman" w:hAnsi="Times New Roman"/>
          <w:sz w:val="28"/>
          <w:szCs w:val="28"/>
        </w:rPr>
        <w:t xml:space="preserve">Очень часто родители, чтобы хоть чем-то занять ребенка, просто усаживают его за телевизор или компьютер, и даже не догадывается, что это приводит к развитию детского одиночества. Кроме того, компьютерные игры могут </w:t>
      </w:r>
    </w:p>
    <w:p w:rsidR="00176390" w:rsidRPr="00176390" w:rsidRDefault="00176390" w:rsidP="00176390">
      <w:pPr>
        <w:pStyle w:val="a7"/>
        <w:tabs>
          <w:tab w:val="left" w:pos="3828"/>
        </w:tabs>
        <w:spacing w:line="276" w:lineRule="auto"/>
        <w:rPr>
          <w:rFonts w:ascii="Times New Roman" w:hAnsi="Times New Roman"/>
          <w:sz w:val="28"/>
          <w:szCs w:val="28"/>
        </w:rPr>
      </w:pPr>
      <w:r w:rsidRPr="00176390">
        <w:rPr>
          <w:rFonts w:ascii="Times New Roman" w:hAnsi="Times New Roman"/>
          <w:sz w:val="28"/>
          <w:szCs w:val="28"/>
        </w:rPr>
        <w:t xml:space="preserve">развивать у детей эгоизм и изолированность, ведь большая часть их сюжетов </w:t>
      </w:r>
    </w:p>
    <w:p w:rsidR="00176390" w:rsidRPr="00176390" w:rsidRDefault="00176390" w:rsidP="00176390">
      <w:pPr>
        <w:pStyle w:val="a7"/>
        <w:tabs>
          <w:tab w:val="left" w:pos="3828"/>
        </w:tabs>
        <w:spacing w:line="276" w:lineRule="auto"/>
        <w:rPr>
          <w:rFonts w:ascii="Times New Roman" w:hAnsi="Times New Roman"/>
          <w:sz w:val="28"/>
          <w:szCs w:val="28"/>
        </w:rPr>
      </w:pPr>
      <w:r w:rsidRPr="00176390">
        <w:rPr>
          <w:rFonts w:ascii="Times New Roman" w:hAnsi="Times New Roman"/>
          <w:sz w:val="28"/>
          <w:szCs w:val="28"/>
        </w:rPr>
        <w:t xml:space="preserve">основано на принципах «выживает сильнейший» либо «каждый выживает сам за себя».  </w:t>
      </w:r>
    </w:p>
    <w:p w:rsidR="00176390" w:rsidRPr="00176390" w:rsidRDefault="00176390" w:rsidP="00176390">
      <w:pPr>
        <w:pStyle w:val="a6"/>
        <w:tabs>
          <w:tab w:val="left" w:pos="3828"/>
          <w:tab w:val="left" w:pos="5625"/>
        </w:tabs>
        <w:spacing w:after="0"/>
        <w:ind w:left="0" w:firstLine="709"/>
        <w:rPr>
          <w:rFonts w:ascii="Times New Roman" w:hAnsi="Times New Roman" w:cs="Times New Roman"/>
          <w:sz w:val="28"/>
          <w:szCs w:val="28"/>
        </w:rPr>
      </w:pPr>
      <w:r w:rsidRPr="00176390">
        <w:rPr>
          <w:rFonts w:ascii="Times New Roman" w:hAnsi="Times New Roman" w:cs="Times New Roman"/>
          <w:sz w:val="28"/>
          <w:szCs w:val="28"/>
        </w:rPr>
        <w:t xml:space="preserve">Компьютер способен стать эффективным средством развития ребенка, </w:t>
      </w:r>
    </w:p>
    <w:p w:rsidR="00176390" w:rsidRPr="00176390" w:rsidRDefault="00176390" w:rsidP="00176390">
      <w:pPr>
        <w:pStyle w:val="a7"/>
        <w:tabs>
          <w:tab w:val="left" w:pos="3828"/>
        </w:tabs>
        <w:spacing w:line="276" w:lineRule="auto"/>
        <w:rPr>
          <w:rFonts w:ascii="Times New Roman" w:hAnsi="Times New Roman"/>
          <w:sz w:val="28"/>
          <w:szCs w:val="28"/>
        </w:rPr>
      </w:pPr>
      <w:r w:rsidRPr="00176390">
        <w:rPr>
          <w:rFonts w:ascii="Times New Roman" w:hAnsi="Times New Roman"/>
          <w:sz w:val="28"/>
          <w:szCs w:val="28"/>
        </w:rPr>
        <w:t xml:space="preserve">но  бездумное  его использование  может нанести непоправимый вред здоровью ребенка. Компьютерные игры приводят к постоянному возбуждению участков мозга, отвечающих за удовольствие. В итоге ребенку хочется получать удовлетворение как можно дольше, а это уже настоящая зависимость. Компьютерные игры наносят большой вред детскому восприятию. Дело в том, что дети переносят в жизнь то, что видят по телевизору или в компьютере. Если во время игры любимый герой трагически погибает, пытаясь спасти людей или, как верхолаз, прыгает по деревьям и этажам домов, то все эти действия ребенок вполне сможет воспроизвести в реальности.                                                                                                             </w:t>
      </w:r>
    </w:p>
    <w:p w:rsidR="00176390" w:rsidRPr="00176390" w:rsidRDefault="00176390" w:rsidP="00176390">
      <w:pPr>
        <w:pStyle w:val="a7"/>
        <w:tabs>
          <w:tab w:val="left" w:pos="851"/>
          <w:tab w:val="left" w:pos="3828"/>
        </w:tabs>
        <w:spacing w:line="276" w:lineRule="auto"/>
        <w:ind w:firstLine="851"/>
        <w:rPr>
          <w:rFonts w:ascii="Times New Roman" w:hAnsi="Times New Roman"/>
          <w:sz w:val="28"/>
          <w:szCs w:val="28"/>
        </w:rPr>
      </w:pPr>
      <w:r w:rsidRPr="00176390">
        <w:rPr>
          <w:rFonts w:ascii="Times New Roman" w:hAnsi="Times New Roman"/>
          <w:sz w:val="28"/>
          <w:szCs w:val="28"/>
        </w:rPr>
        <w:t xml:space="preserve">Сюжет большей части компьютерных игр основан на том, чтобы суметь выжить, уничтожить своих соперников и т.д. Достижение этих целей происходит чаще всего </w:t>
      </w:r>
      <w:r w:rsidRPr="00176390">
        <w:rPr>
          <w:rStyle w:val="a8"/>
          <w:rFonts w:ascii="Times New Roman" w:hAnsi="Times New Roman"/>
          <w:b w:val="0"/>
          <w:sz w:val="28"/>
          <w:szCs w:val="28"/>
        </w:rPr>
        <w:t>через стрельбу.</w:t>
      </w:r>
      <w:r w:rsidRPr="00176390">
        <w:rPr>
          <w:rStyle w:val="a8"/>
          <w:rFonts w:ascii="Times New Roman" w:hAnsi="Times New Roman"/>
          <w:sz w:val="28"/>
          <w:szCs w:val="28"/>
        </w:rPr>
        <w:t xml:space="preserve"> </w:t>
      </w:r>
      <w:r w:rsidRPr="00176390">
        <w:rPr>
          <w:rFonts w:ascii="Times New Roman" w:hAnsi="Times New Roman"/>
          <w:sz w:val="28"/>
          <w:szCs w:val="28"/>
        </w:rPr>
        <w:t>К чему может привести такое влияние компьютера на ребенка? К тому, что достичь всего в этой жизни можно</w:t>
      </w:r>
      <w:r w:rsidRPr="00176390">
        <w:rPr>
          <w:rStyle w:val="a8"/>
          <w:rFonts w:ascii="Times New Roman" w:hAnsi="Times New Roman"/>
          <w:sz w:val="28"/>
          <w:szCs w:val="28"/>
        </w:rPr>
        <w:t xml:space="preserve"> </w:t>
      </w:r>
      <w:r w:rsidRPr="00176390">
        <w:rPr>
          <w:rFonts w:ascii="Times New Roman" w:hAnsi="Times New Roman"/>
          <w:sz w:val="28"/>
          <w:szCs w:val="28"/>
        </w:rPr>
        <w:t>только через жестокость, агрессию и применение оружия.</w:t>
      </w:r>
      <w:r w:rsidRPr="00176390">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ab/>
      </w:r>
      <w:r w:rsidRPr="00176390">
        <w:rPr>
          <w:rFonts w:ascii="Times New Roman" w:hAnsi="Times New Roman"/>
          <w:sz w:val="28"/>
          <w:szCs w:val="28"/>
        </w:rPr>
        <w:t xml:space="preserve">Очень часто родители, чтобы хоть чем-то занять ребенка, просто усаживают его за телевизор или компьютер, и даже не догадывается, что это приводит к развитию детского одиночества. Кроме того, компьютерные игры могут развивать у детей эгоизм и изолированность, ведь большая часть их сюжетов основано на принципах «выживает сильнейший» либо «каждый выживает сам за себя».  </w:t>
      </w:r>
    </w:p>
    <w:p w:rsidR="00F05C72" w:rsidRPr="00176390" w:rsidRDefault="00176390" w:rsidP="00176390">
      <w:pPr>
        <w:tabs>
          <w:tab w:val="left" w:pos="3828"/>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F05C72" w:rsidRPr="00176390">
        <w:rPr>
          <w:rFonts w:ascii="Times New Roman" w:eastAsia="Times New Roman" w:hAnsi="Times New Roman" w:cs="Times New Roman"/>
          <w:sz w:val="28"/>
          <w:szCs w:val="28"/>
          <w:lang w:eastAsia="ru-RU"/>
        </w:rPr>
        <w:t xml:space="preserve">Компьютерные  игры приносят не только вред, но и пользу. </w:t>
      </w:r>
    </w:p>
    <w:p w:rsidR="00F05C72" w:rsidRPr="00176390" w:rsidRDefault="00F05C72" w:rsidP="00176390">
      <w:pPr>
        <w:shd w:val="clear" w:color="auto" w:fill="FFFFFF"/>
        <w:tabs>
          <w:tab w:val="left" w:pos="3828"/>
        </w:tabs>
        <w:spacing w:after="0"/>
        <w:rPr>
          <w:rFonts w:ascii="Times New Roman" w:eastAsia="Times New Roman" w:hAnsi="Times New Roman" w:cs="Times New Roman"/>
          <w:b/>
          <w:sz w:val="28"/>
          <w:szCs w:val="28"/>
          <w:lang w:eastAsia="ru-RU"/>
        </w:rPr>
      </w:pPr>
      <w:r w:rsidRPr="00176390">
        <w:rPr>
          <w:rFonts w:ascii="Times New Roman" w:eastAsia="Times New Roman" w:hAnsi="Times New Roman" w:cs="Times New Roman"/>
          <w:b/>
          <w:sz w:val="28"/>
          <w:szCs w:val="28"/>
          <w:lang w:eastAsia="ru-RU"/>
        </w:rPr>
        <w:t>Плюсы:</w:t>
      </w:r>
      <w:r w:rsidR="00176390">
        <w:rPr>
          <w:rFonts w:ascii="Times New Roman" w:eastAsia="Times New Roman" w:hAnsi="Times New Roman" w:cs="Times New Roman"/>
          <w:b/>
          <w:sz w:val="28"/>
          <w:szCs w:val="28"/>
          <w:lang w:eastAsia="ru-RU"/>
        </w:rPr>
        <w:t xml:space="preserve"> </w:t>
      </w:r>
    </w:p>
    <w:p w:rsidR="00F05C72" w:rsidRPr="00176390" w:rsidRDefault="00F05C72" w:rsidP="00176390">
      <w:pPr>
        <w:shd w:val="clear" w:color="auto" w:fill="FFFFFF"/>
        <w:tabs>
          <w:tab w:val="left" w:pos="3828"/>
        </w:tabs>
        <w:spacing w:after="0"/>
        <w:rPr>
          <w:rFonts w:ascii="Times New Roman" w:eastAsia="Times New Roman" w:hAnsi="Times New Roman" w:cs="Times New Roman"/>
          <w:sz w:val="28"/>
          <w:szCs w:val="28"/>
          <w:lang w:eastAsia="ru-RU"/>
        </w:rPr>
      </w:pPr>
      <w:r w:rsidRPr="00176390">
        <w:rPr>
          <w:rFonts w:ascii="Times New Roman" w:eastAsia="Times New Roman" w:hAnsi="Times New Roman" w:cs="Times New Roman"/>
          <w:sz w:val="28"/>
          <w:szCs w:val="28"/>
          <w:lang w:eastAsia="ru-RU"/>
        </w:rPr>
        <w:t>развивают:</w:t>
      </w:r>
    </w:p>
    <w:p w:rsidR="00F05C72" w:rsidRPr="00176390" w:rsidRDefault="00F05C72" w:rsidP="00176390">
      <w:pPr>
        <w:shd w:val="clear" w:color="auto" w:fill="FFFFFF"/>
        <w:tabs>
          <w:tab w:val="left" w:pos="3828"/>
        </w:tabs>
        <w:spacing w:after="0"/>
        <w:rPr>
          <w:rFonts w:ascii="Times New Roman" w:eastAsia="Times New Roman" w:hAnsi="Times New Roman" w:cs="Times New Roman"/>
          <w:sz w:val="28"/>
          <w:szCs w:val="28"/>
          <w:lang w:eastAsia="ru-RU"/>
        </w:rPr>
      </w:pPr>
      <w:r w:rsidRPr="00176390">
        <w:rPr>
          <w:rFonts w:ascii="Times New Roman" w:eastAsia="Times New Roman" w:hAnsi="Times New Roman" w:cs="Times New Roman"/>
          <w:sz w:val="28"/>
          <w:szCs w:val="28"/>
          <w:lang w:eastAsia="ru-RU"/>
        </w:rPr>
        <w:t>- логику, мышление</w:t>
      </w:r>
      <w:r w:rsidR="00EF6AB2">
        <w:rPr>
          <w:rFonts w:ascii="Times New Roman" w:eastAsia="Times New Roman" w:hAnsi="Times New Roman" w:cs="Times New Roman"/>
          <w:sz w:val="28"/>
          <w:szCs w:val="28"/>
          <w:lang w:eastAsia="ru-RU"/>
        </w:rPr>
        <w:t>;</w:t>
      </w:r>
    </w:p>
    <w:p w:rsidR="00F05C72" w:rsidRPr="00176390" w:rsidRDefault="00EF6AB2" w:rsidP="00176390">
      <w:pPr>
        <w:shd w:val="clear" w:color="auto" w:fill="FFFFFF"/>
        <w:tabs>
          <w:tab w:val="left" w:pos="3828"/>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память (все игры)</w:t>
      </w:r>
      <w:r w:rsidR="00F05C72" w:rsidRPr="00176390">
        <w:rPr>
          <w:rFonts w:ascii="Times New Roman" w:eastAsia="Times New Roman" w:hAnsi="Times New Roman" w:cs="Times New Roman"/>
          <w:sz w:val="28"/>
          <w:szCs w:val="28"/>
          <w:lang w:eastAsia="ru-RU"/>
        </w:rPr>
        <w:t>;</w:t>
      </w:r>
    </w:p>
    <w:p w:rsidR="00F05C72" w:rsidRPr="00176390" w:rsidRDefault="00F05C72" w:rsidP="00176390">
      <w:pPr>
        <w:shd w:val="clear" w:color="auto" w:fill="FFFFFF"/>
        <w:tabs>
          <w:tab w:val="left" w:pos="3828"/>
        </w:tabs>
        <w:spacing w:after="0"/>
        <w:rPr>
          <w:rFonts w:ascii="Times New Roman" w:eastAsia="Times New Roman" w:hAnsi="Times New Roman" w:cs="Times New Roman"/>
          <w:sz w:val="28"/>
          <w:szCs w:val="28"/>
          <w:lang w:eastAsia="ru-RU"/>
        </w:rPr>
      </w:pPr>
      <w:r w:rsidRPr="00176390">
        <w:rPr>
          <w:rFonts w:ascii="Times New Roman" w:eastAsia="Times New Roman" w:hAnsi="Times New Roman" w:cs="Times New Roman"/>
          <w:sz w:val="28"/>
          <w:szCs w:val="28"/>
          <w:lang w:eastAsia="ru-RU"/>
        </w:rPr>
        <w:t>- внимательность, реакцию, сообразительность;</w:t>
      </w:r>
    </w:p>
    <w:p w:rsidR="00F05C72" w:rsidRPr="00176390" w:rsidRDefault="00F05C72" w:rsidP="00176390">
      <w:pPr>
        <w:shd w:val="clear" w:color="auto" w:fill="FFFFFF"/>
        <w:tabs>
          <w:tab w:val="left" w:pos="3828"/>
        </w:tabs>
        <w:spacing w:after="0"/>
        <w:rPr>
          <w:rFonts w:ascii="Times New Roman" w:eastAsia="Times New Roman" w:hAnsi="Times New Roman" w:cs="Times New Roman"/>
          <w:sz w:val="28"/>
          <w:szCs w:val="28"/>
          <w:lang w:eastAsia="ru-RU"/>
        </w:rPr>
      </w:pPr>
      <w:r w:rsidRPr="00176390">
        <w:rPr>
          <w:rFonts w:ascii="Times New Roman" w:eastAsia="Times New Roman" w:hAnsi="Times New Roman" w:cs="Times New Roman"/>
          <w:sz w:val="28"/>
          <w:szCs w:val="28"/>
          <w:lang w:eastAsia="ru-RU"/>
        </w:rPr>
        <w:lastRenderedPageBreak/>
        <w:t>- знание иностранных языков;</w:t>
      </w:r>
    </w:p>
    <w:p w:rsidR="00F05C72" w:rsidRPr="00176390" w:rsidRDefault="00EF6AB2" w:rsidP="00176390">
      <w:pPr>
        <w:shd w:val="clear" w:color="auto" w:fill="FFFFFF"/>
        <w:tabs>
          <w:tab w:val="left" w:pos="3828"/>
        </w:tabs>
        <w:spacing w:after="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знание компьютера (все игры)</w:t>
      </w:r>
      <w:r w:rsidR="00F05C72" w:rsidRPr="00176390">
        <w:rPr>
          <w:rFonts w:ascii="Times New Roman" w:eastAsia="Times New Roman" w:hAnsi="Times New Roman" w:cs="Times New Roman"/>
          <w:sz w:val="28"/>
          <w:szCs w:val="28"/>
          <w:lang w:eastAsia="ru-RU"/>
        </w:rPr>
        <w:t>.</w:t>
      </w:r>
    </w:p>
    <w:p w:rsidR="00F05C72" w:rsidRPr="00176390" w:rsidRDefault="00F05C72" w:rsidP="00176390">
      <w:pPr>
        <w:shd w:val="clear" w:color="auto" w:fill="FFFFFF"/>
        <w:tabs>
          <w:tab w:val="left" w:pos="3828"/>
        </w:tabs>
        <w:spacing w:after="0"/>
        <w:rPr>
          <w:rFonts w:ascii="Times New Roman" w:eastAsia="Times New Roman" w:hAnsi="Times New Roman" w:cs="Times New Roman"/>
          <w:b/>
          <w:sz w:val="28"/>
          <w:szCs w:val="28"/>
          <w:lang w:eastAsia="ru-RU"/>
        </w:rPr>
      </w:pPr>
      <w:r w:rsidRPr="00176390">
        <w:rPr>
          <w:rFonts w:ascii="Times New Roman" w:eastAsia="Times New Roman" w:hAnsi="Times New Roman" w:cs="Times New Roman"/>
          <w:b/>
          <w:sz w:val="28"/>
          <w:szCs w:val="28"/>
          <w:lang w:eastAsia="ru-RU"/>
        </w:rPr>
        <w:t>Минусы:</w:t>
      </w:r>
    </w:p>
    <w:p w:rsidR="00F05C72" w:rsidRPr="00176390" w:rsidRDefault="00F05C72" w:rsidP="00176390">
      <w:pPr>
        <w:shd w:val="clear" w:color="auto" w:fill="FFFFFF"/>
        <w:tabs>
          <w:tab w:val="left" w:pos="3828"/>
        </w:tabs>
        <w:spacing w:after="0"/>
        <w:rPr>
          <w:rFonts w:ascii="Times New Roman" w:eastAsia="Times New Roman" w:hAnsi="Times New Roman" w:cs="Times New Roman"/>
          <w:sz w:val="28"/>
          <w:szCs w:val="28"/>
          <w:lang w:eastAsia="ru-RU"/>
        </w:rPr>
      </w:pPr>
      <w:r w:rsidRPr="00176390">
        <w:rPr>
          <w:rFonts w:ascii="Times New Roman" w:eastAsia="Times New Roman" w:hAnsi="Times New Roman" w:cs="Times New Roman"/>
          <w:sz w:val="28"/>
          <w:szCs w:val="28"/>
          <w:lang w:eastAsia="ru-RU"/>
        </w:rPr>
        <w:t>нередко приводят:</w:t>
      </w:r>
    </w:p>
    <w:p w:rsidR="00F05C72" w:rsidRPr="00176390" w:rsidRDefault="00F05C72" w:rsidP="00176390">
      <w:pPr>
        <w:shd w:val="clear" w:color="auto" w:fill="FFFFFF"/>
        <w:tabs>
          <w:tab w:val="left" w:pos="3828"/>
        </w:tabs>
        <w:spacing w:after="0"/>
        <w:rPr>
          <w:rFonts w:ascii="Times New Roman" w:eastAsia="Times New Roman" w:hAnsi="Times New Roman" w:cs="Times New Roman"/>
          <w:sz w:val="28"/>
          <w:szCs w:val="28"/>
          <w:lang w:eastAsia="ru-RU"/>
        </w:rPr>
      </w:pPr>
      <w:r w:rsidRPr="00176390">
        <w:rPr>
          <w:rFonts w:ascii="Times New Roman" w:eastAsia="Times New Roman" w:hAnsi="Times New Roman" w:cs="Times New Roman"/>
          <w:sz w:val="28"/>
          <w:szCs w:val="28"/>
          <w:lang w:eastAsia="ru-RU"/>
        </w:rPr>
        <w:t>- к психическим расстройствам;</w:t>
      </w:r>
    </w:p>
    <w:p w:rsidR="00F05C72" w:rsidRPr="00176390" w:rsidRDefault="00F05C72" w:rsidP="00176390">
      <w:pPr>
        <w:shd w:val="clear" w:color="auto" w:fill="FFFFFF"/>
        <w:tabs>
          <w:tab w:val="left" w:pos="3828"/>
        </w:tabs>
        <w:spacing w:after="0"/>
        <w:rPr>
          <w:rFonts w:ascii="Times New Roman" w:eastAsia="Times New Roman" w:hAnsi="Times New Roman" w:cs="Times New Roman"/>
          <w:sz w:val="28"/>
          <w:szCs w:val="28"/>
          <w:lang w:eastAsia="ru-RU"/>
        </w:rPr>
      </w:pPr>
      <w:r w:rsidRPr="00176390">
        <w:rPr>
          <w:rFonts w:ascii="Times New Roman" w:eastAsia="Times New Roman" w:hAnsi="Times New Roman" w:cs="Times New Roman"/>
          <w:sz w:val="28"/>
          <w:szCs w:val="28"/>
          <w:lang w:eastAsia="ru-RU"/>
        </w:rPr>
        <w:t>- ухудшению зрения;</w:t>
      </w:r>
    </w:p>
    <w:p w:rsidR="00F05C72" w:rsidRPr="00176390" w:rsidRDefault="00F05C72" w:rsidP="00176390">
      <w:pPr>
        <w:shd w:val="clear" w:color="auto" w:fill="FFFFFF"/>
        <w:tabs>
          <w:tab w:val="left" w:pos="3828"/>
        </w:tabs>
        <w:spacing w:after="0"/>
        <w:rPr>
          <w:rFonts w:ascii="Times New Roman" w:eastAsia="Times New Roman" w:hAnsi="Times New Roman" w:cs="Times New Roman"/>
          <w:sz w:val="28"/>
          <w:szCs w:val="28"/>
          <w:lang w:eastAsia="ru-RU"/>
        </w:rPr>
      </w:pPr>
      <w:r w:rsidRPr="00176390">
        <w:rPr>
          <w:rFonts w:ascii="Times New Roman" w:eastAsia="Times New Roman" w:hAnsi="Times New Roman" w:cs="Times New Roman"/>
          <w:sz w:val="28"/>
          <w:szCs w:val="28"/>
          <w:lang w:eastAsia="ru-RU"/>
        </w:rPr>
        <w:t>- развитию жестокости;</w:t>
      </w:r>
    </w:p>
    <w:p w:rsidR="00F05C72" w:rsidRPr="00176390" w:rsidRDefault="00F05C72" w:rsidP="00176390">
      <w:pPr>
        <w:shd w:val="clear" w:color="auto" w:fill="FFFFFF"/>
        <w:tabs>
          <w:tab w:val="left" w:pos="3828"/>
        </w:tabs>
        <w:spacing w:after="0"/>
        <w:rPr>
          <w:rFonts w:ascii="Times New Roman" w:eastAsia="Times New Roman" w:hAnsi="Times New Roman" w:cs="Times New Roman"/>
          <w:sz w:val="28"/>
          <w:szCs w:val="28"/>
          <w:lang w:eastAsia="ru-RU"/>
        </w:rPr>
      </w:pPr>
      <w:r w:rsidRPr="00176390">
        <w:rPr>
          <w:rFonts w:ascii="Times New Roman" w:eastAsia="Times New Roman" w:hAnsi="Times New Roman" w:cs="Times New Roman"/>
          <w:sz w:val="28"/>
          <w:szCs w:val="28"/>
          <w:lang w:eastAsia="ru-RU"/>
        </w:rPr>
        <w:t>- ухудшению физической подготовки, отставанию в умственном развитии;</w:t>
      </w:r>
    </w:p>
    <w:p w:rsidR="00F05C72" w:rsidRPr="00176390" w:rsidRDefault="00F05C72" w:rsidP="00176390">
      <w:pPr>
        <w:shd w:val="clear" w:color="auto" w:fill="FFFFFF"/>
        <w:tabs>
          <w:tab w:val="left" w:pos="3828"/>
        </w:tabs>
        <w:spacing w:after="0"/>
        <w:rPr>
          <w:rFonts w:ascii="Times New Roman" w:eastAsia="Times New Roman" w:hAnsi="Times New Roman" w:cs="Times New Roman"/>
          <w:sz w:val="28"/>
          <w:szCs w:val="28"/>
          <w:lang w:eastAsia="ru-RU"/>
        </w:rPr>
      </w:pPr>
      <w:r w:rsidRPr="00176390">
        <w:rPr>
          <w:rFonts w:ascii="Times New Roman" w:eastAsia="Times New Roman" w:hAnsi="Times New Roman" w:cs="Times New Roman"/>
          <w:sz w:val="28"/>
          <w:szCs w:val="28"/>
          <w:lang w:eastAsia="ru-RU"/>
        </w:rPr>
        <w:t>- игровой зависимости.</w:t>
      </w:r>
    </w:p>
    <w:p w:rsidR="00F05C72" w:rsidRPr="00176390" w:rsidRDefault="00176390" w:rsidP="00176390">
      <w:pPr>
        <w:pStyle w:val="a5"/>
        <w:tabs>
          <w:tab w:val="left" w:pos="851"/>
          <w:tab w:val="left" w:pos="3828"/>
        </w:tabs>
        <w:spacing w:before="0" w:beforeAutospacing="0" w:after="0" w:afterAutospacing="0" w:line="276" w:lineRule="auto"/>
        <w:rPr>
          <w:sz w:val="28"/>
          <w:szCs w:val="28"/>
        </w:rPr>
      </w:pPr>
      <w:r>
        <w:rPr>
          <w:sz w:val="28"/>
          <w:szCs w:val="28"/>
        </w:rPr>
        <w:t xml:space="preserve">             </w:t>
      </w:r>
      <w:r w:rsidR="00F05C72" w:rsidRPr="00176390">
        <w:rPr>
          <w:sz w:val="28"/>
          <w:szCs w:val="28"/>
        </w:rPr>
        <w:t>Всё дело в чувстве меры. Дело в том, что недолгое пребывание за телевизором и компьютером улучшает концентрацию внимания, а чрезмерное</w:t>
      </w:r>
      <w:r>
        <w:rPr>
          <w:sz w:val="28"/>
          <w:szCs w:val="28"/>
        </w:rPr>
        <w:t xml:space="preserve"> </w:t>
      </w:r>
      <w:r w:rsidR="00F05C72" w:rsidRPr="00176390">
        <w:rPr>
          <w:sz w:val="28"/>
          <w:szCs w:val="28"/>
        </w:rPr>
        <w:t xml:space="preserve">- ухудшает. И чтобы компьютер здоровью не повредил, очень важно регламентировать время, которое ребёнок проводит за компьютером. </w:t>
      </w:r>
      <w:r w:rsidR="00F05C72" w:rsidRPr="00176390">
        <w:rPr>
          <w:sz w:val="28"/>
          <w:szCs w:val="28"/>
        </w:rPr>
        <w:tab/>
        <w:t>Родителям при решении этого вопроса надо проявить, с одной стороны, настойчивость и последовательность, а с другой - преодолеть собственный соблазн отдохнуть от ребёнка, который, сидя за компьютером, не мешает заниматься домашними делами или смотреть телевизор. Чтобы предотвратить дурное влияние компьютера на детей, время занятий должно быть определено вами сразу</w:t>
      </w:r>
    </w:p>
    <w:p w:rsidR="00F05C72" w:rsidRPr="00176390" w:rsidRDefault="00F05C72" w:rsidP="00176390">
      <w:pPr>
        <w:pStyle w:val="a5"/>
        <w:tabs>
          <w:tab w:val="left" w:pos="851"/>
          <w:tab w:val="left" w:pos="3828"/>
        </w:tabs>
        <w:spacing w:before="0" w:beforeAutospacing="0" w:after="0" w:afterAutospacing="0" w:line="276" w:lineRule="auto"/>
        <w:rPr>
          <w:sz w:val="28"/>
          <w:szCs w:val="28"/>
        </w:rPr>
      </w:pPr>
      <w:r w:rsidRPr="00176390">
        <w:rPr>
          <w:sz w:val="28"/>
          <w:szCs w:val="28"/>
        </w:rPr>
        <w:tab/>
        <w:t xml:space="preserve"> Не опасайтесь отрицательного влияния компьютера на ребёнка. При разумном подходе никакого вреда компьютер не принесёт, а вот польза будет прямо-таки неоценимой. Имея собственный компьютер, ребёнок потихоньку научится что-то переустанавливать, понимать, что происходит с техникой, сможет завести свои творческие проекты. Такие умения очень пригодятся ему в будущем, а может, станут профессией. </w:t>
      </w:r>
    </w:p>
    <w:p w:rsidR="00F05C72" w:rsidRPr="00176390" w:rsidRDefault="00F05C72" w:rsidP="00176390">
      <w:pPr>
        <w:pStyle w:val="a5"/>
        <w:tabs>
          <w:tab w:val="left" w:pos="851"/>
          <w:tab w:val="left" w:pos="3828"/>
        </w:tabs>
        <w:spacing w:before="0" w:beforeAutospacing="0" w:after="0" w:afterAutospacing="0" w:line="276" w:lineRule="auto"/>
        <w:rPr>
          <w:sz w:val="28"/>
          <w:szCs w:val="28"/>
        </w:rPr>
      </w:pPr>
      <w:r w:rsidRPr="00176390">
        <w:rPr>
          <w:sz w:val="28"/>
          <w:szCs w:val="28"/>
        </w:rPr>
        <w:t xml:space="preserve"> </w:t>
      </w:r>
      <w:r w:rsidRPr="00176390">
        <w:rPr>
          <w:sz w:val="28"/>
          <w:szCs w:val="28"/>
        </w:rPr>
        <w:tab/>
        <w:t>Технический прогресс остановить невозможно, а с самыми последними его достижениями дети встречаются первыми. И чтобы умная машина была другом, а не врагом нашим детям, нам, взрослым, тоже необходимо повышать свой уровень знаний по информационной безопасности и педагогике. Хотя бы для того, чтобы мы могли понимать то, чем увлечены наши дети, разделять с ними их успехи, да и просто больше общаться со своими детьми.</w:t>
      </w:r>
    </w:p>
    <w:p w:rsidR="006A36A5" w:rsidRPr="00176390" w:rsidRDefault="00570A4B" w:rsidP="00176390">
      <w:pPr>
        <w:tabs>
          <w:tab w:val="left" w:pos="851"/>
          <w:tab w:val="left" w:pos="3828"/>
        </w:tabs>
        <w:spacing w:after="0"/>
        <w:rPr>
          <w:rFonts w:ascii="Times New Roman" w:eastAsia="Times New Roman" w:hAnsi="Times New Roman" w:cs="Times New Roman"/>
          <w:sz w:val="28"/>
          <w:szCs w:val="28"/>
          <w:lang w:eastAsia="ru-RU"/>
        </w:rPr>
      </w:pPr>
      <w:r w:rsidRPr="00176390">
        <w:rPr>
          <w:rFonts w:ascii="Times New Roman" w:eastAsia="Times New Roman" w:hAnsi="Times New Roman" w:cs="Times New Roman"/>
          <w:b/>
          <w:bCs/>
          <w:sz w:val="28"/>
          <w:szCs w:val="28"/>
          <w:lang w:eastAsia="ru-RU"/>
        </w:rPr>
        <w:tab/>
      </w:r>
      <w:r w:rsidR="006A36A5" w:rsidRPr="00176390">
        <w:rPr>
          <w:rFonts w:ascii="Times New Roman" w:eastAsia="Times New Roman" w:hAnsi="Times New Roman" w:cs="Times New Roman"/>
          <w:b/>
          <w:bCs/>
          <w:sz w:val="28"/>
          <w:szCs w:val="28"/>
          <w:lang w:eastAsia="ru-RU"/>
        </w:rPr>
        <w:t>Компьютер – умная и нужная машина и никогда не навредит, если правильно ее использовать и собл</w:t>
      </w:r>
      <w:r w:rsidRPr="00176390">
        <w:rPr>
          <w:rFonts w:ascii="Times New Roman" w:eastAsia="Times New Roman" w:hAnsi="Times New Roman" w:cs="Times New Roman"/>
          <w:b/>
          <w:bCs/>
          <w:sz w:val="28"/>
          <w:szCs w:val="28"/>
          <w:lang w:eastAsia="ru-RU"/>
        </w:rPr>
        <w:t>юдать все меры предосторожности.</w:t>
      </w:r>
      <w:r w:rsidR="006A36A5" w:rsidRPr="00176390">
        <w:rPr>
          <w:rFonts w:ascii="Times New Roman" w:eastAsia="Times New Roman" w:hAnsi="Times New Roman" w:cs="Times New Roman"/>
          <w:b/>
          <w:bCs/>
          <w:sz w:val="28"/>
          <w:szCs w:val="28"/>
          <w:lang w:eastAsia="ru-RU"/>
        </w:rPr>
        <w:t>     </w:t>
      </w:r>
      <w:r w:rsidR="006A36A5" w:rsidRPr="00176390">
        <w:rPr>
          <w:rFonts w:ascii="Times New Roman" w:eastAsia="Times New Roman" w:hAnsi="Times New Roman" w:cs="Times New Roman"/>
          <w:sz w:val="28"/>
          <w:szCs w:val="28"/>
          <w:lang w:eastAsia="ru-RU"/>
        </w:rPr>
        <w:t>                  </w:t>
      </w:r>
    </w:p>
    <w:p w:rsidR="008A52DE" w:rsidRPr="00176390" w:rsidRDefault="008A52DE" w:rsidP="00176390">
      <w:pPr>
        <w:pStyle w:val="a6"/>
        <w:tabs>
          <w:tab w:val="left" w:pos="3828"/>
        </w:tabs>
        <w:spacing w:after="0"/>
        <w:ind w:left="709"/>
        <w:rPr>
          <w:rFonts w:ascii="Times New Roman" w:hAnsi="Times New Roman" w:cs="Times New Roman"/>
          <w:sz w:val="28"/>
          <w:szCs w:val="28"/>
        </w:rPr>
      </w:pPr>
      <w:r w:rsidRPr="00176390">
        <w:rPr>
          <w:rFonts w:ascii="Times New Roman" w:hAnsi="Times New Roman" w:cs="Times New Roman"/>
          <w:sz w:val="28"/>
          <w:szCs w:val="28"/>
        </w:rPr>
        <w:t xml:space="preserve">Невозможно закрыть все ресурсы, содержащие негативный конвент, и </w:t>
      </w:r>
    </w:p>
    <w:p w:rsidR="008A52DE" w:rsidRPr="00176390" w:rsidRDefault="008A52DE" w:rsidP="00176390">
      <w:pPr>
        <w:tabs>
          <w:tab w:val="left" w:pos="3828"/>
        </w:tabs>
        <w:spacing w:after="0"/>
        <w:rPr>
          <w:rFonts w:ascii="Times New Roman" w:hAnsi="Times New Roman" w:cs="Times New Roman"/>
          <w:sz w:val="28"/>
          <w:szCs w:val="28"/>
        </w:rPr>
      </w:pPr>
      <w:r w:rsidRPr="00176390">
        <w:rPr>
          <w:rFonts w:ascii="Times New Roman" w:hAnsi="Times New Roman" w:cs="Times New Roman"/>
          <w:sz w:val="28"/>
          <w:szCs w:val="28"/>
        </w:rPr>
        <w:t>полностью оградить ребенка от столкновения с вредоносным содержимым, но возможно предупредить его, научить справляться с угрозой и в спорных ситуациях в первую очередь обращаться за помощью к взрослым.</w:t>
      </w:r>
    </w:p>
    <w:p w:rsidR="00587BCF" w:rsidRDefault="00587BCF" w:rsidP="00587BCF">
      <w:pPr>
        <w:shd w:val="clear" w:color="auto" w:fill="FFFFFF"/>
        <w:spacing w:after="0" w:line="240" w:lineRule="auto"/>
        <w:jc w:val="both"/>
        <w:rPr>
          <w:rFonts w:ascii="Times New Roman" w:eastAsia="Times New Roman" w:hAnsi="Times New Roman"/>
          <w:b/>
          <w:color w:val="000000"/>
          <w:sz w:val="28"/>
          <w:szCs w:val="28"/>
          <w:lang w:eastAsia="ru-RU"/>
        </w:rPr>
      </w:pPr>
    </w:p>
    <w:p w:rsidR="00587BCF" w:rsidRDefault="00587BCF" w:rsidP="00587BCF">
      <w:pPr>
        <w:shd w:val="clear" w:color="auto" w:fill="FFFFFF"/>
        <w:tabs>
          <w:tab w:val="left" w:pos="3828"/>
        </w:tabs>
        <w:spacing w:after="0"/>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Литература:</w:t>
      </w:r>
    </w:p>
    <w:p w:rsidR="00587BCF" w:rsidRDefault="00587BCF" w:rsidP="00587BCF">
      <w:pPr>
        <w:shd w:val="clear" w:color="auto" w:fill="FFFFFF"/>
        <w:tabs>
          <w:tab w:val="left" w:pos="3828"/>
        </w:tabs>
        <w:spacing w:after="0"/>
        <w:rPr>
          <w:rFonts w:ascii="Times New Roman" w:eastAsia="Times New Roman" w:hAnsi="Times New Roman"/>
          <w:color w:val="000000"/>
          <w:sz w:val="28"/>
          <w:szCs w:val="28"/>
          <w:lang w:eastAsia="ru-RU"/>
        </w:rPr>
      </w:pPr>
      <w:r>
        <w:rPr>
          <w:rFonts w:ascii="Times New Roman" w:hAnsi="Times New Roman"/>
          <w:color w:val="000000"/>
          <w:sz w:val="28"/>
          <w:szCs w:val="28"/>
        </w:rPr>
        <w:t>1. Федеральный закон Российской Федерации № 436-ФЗ "О защите детей от информации, причиняющей вред их здоровью и развитию» от 29 декабря 2010 года</w:t>
      </w:r>
      <w:r w:rsidR="00EF6AB2">
        <w:rPr>
          <w:rFonts w:ascii="Times New Roman" w:hAnsi="Times New Roman"/>
          <w:color w:val="000000"/>
          <w:sz w:val="28"/>
          <w:szCs w:val="28"/>
        </w:rPr>
        <w:t>.</w:t>
      </w:r>
    </w:p>
    <w:p w:rsidR="00587BCF" w:rsidRDefault="00587BCF" w:rsidP="00587BCF">
      <w:pPr>
        <w:shd w:val="clear" w:color="auto" w:fill="FFFFFF"/>
        <w:tabs>
          <w:tab w:val="left" w:pos="3828"/>
        </w:tabs>
        <w:spacing w:after="0"/>
        <w:rPr>
          <w:rFonts w:ascii="Times New Roman" w:hAnsi="Times New Roman"/>
          <w:sz w:val="28"/>
          <w:szCs w:val="28"/>
          <w:shd w:val="clear" w:color="auto" w:fill="FFFFFF"/>
        </w:rPr>
      </w:pPr>
      <w:r>
        <w:rPr>
          <w:rFonts w:ascii="Times New Roman" w:hAnsi="Times New Roman"/>
          <w:sz w:val="28"/>
          <w:szCs w:val="28"/>
          <w:shd w:val="clear" w:color="auto" w:fill="FFFFFF"/>
        </w:rPr>
        <w:t>2. Тимофеева Л. Проблемы времени. Обеспечение информационной безопасности детей дошкольного возраста. "Дошкольное воспитание" 7/2019</w:t>
      </w:r>
    </w:p>
    <w:p w:rsidR="00587BCF" w:rsidRDefault="00587BCF" w:rsidP="00587BCF">
      <w:pPr>
        <w:shd w:val="clear" w:color="auto" w:fill="FFFFFF"/>
        <w:tabs>
          <w:tab w:val="left" w:pos="3828"/>
        </w:tabs>
        <w:spacing w:after="0"/>
        <w:rPr>
          <w:rFonts w:ascii="Times New Roman" w:hAnsi="Times New Roman"/>
          <w:sz w:val="28"/>
          <w:szCs w:val="28"/>
          <w:shd w:val="clear" w:color="auto" w:fill="FFFFFF"/>
        </w:rPr>
      </w:pPr>
      <w:r>
        <w:rPr>
          <w:rFonts w:ascii="Times New Roman" w:hAnsi="Times New Roman"/>
          <w:sz w:val="28"/>
          <w:szCs w:val="28"/>
          <w:shd w:val="clear" w:color="auto" w:fill="FFFFFF"/>
        </w:rPr>
        <w:t>Издательский дом "Воспитание дошкольника"</w:t>
      </w:r>
      <w:r w:rsidR="00EF6AB2">
        <w:rPr>
          <w:rFonts w:ascii="Times New Roman" w:hAnsi="Times New Roman"/>
          <w:sz w:val="28"/>
          <w:szCs w:val="28"/>
          <w:shd w:val="clear" w:color="auto" w:fill="FFFFFF"/>
        </w:rPr>
        <w:t>.</w:t>
      </w:r>
    </w:p>
    <w:p w:rsidR="004E1677" w:rsidRDefault="00587BCF" w:rsidP="00587BCF">
      <w:pPr>
        <w:tabs>
          <w:tab w:val="left" w:pos="3828"/>
        </w:tabs>
        <w:spacing w:after="0"/>
        <w:rPr>
          <w:rFonts w:ascii="Times New Roman" w:hAnsi="Times New Roman" w:cs="Times New Roman"/>
          <w:sz w:val="28"/>
          <w:szCs w:val="28"/>
        </w:rPr>
      </w:pPr>
      <w:r>
        <w:rPr>
          <w:rFonts w:ascii="Times New Roman" w:hAnsi="Times New Roman"/>
          <w:color w:val="000000"/>
          <w:sz w:val="28"/>
          <w:szCs w:val="28"/>
        </w:rPr>
        <w:t xml:space="preserve">3. </w:t>
      </w:r>
      <w:proofErr w:type="spellStart"/>
      <w:r>
        <w:rPr>
          <w:rFonts w:ascii="Times New Roman" w:hAnsi="Times New Roman"/>
          <w:color w:val="000000"/>
          <w:sz w:val="28"/>
          <w:szCs w:val="28"/>
        </w:rPr>
        <w:t>Житенева</w:t>
      </w:r>
      <w:proofErr w:type="spellEnd"/>
      <w:r>
        <w:rPr>
          <w:rFonts w:ascii="Times New Roman" w:hAnsi="Times New Roman"/>
          <w:color w:val="000000"/>
          <w:sz w:val="28"/>
          <w:szCs w:val="28"/>
        </w:rPr>
        <w:t xml:space="preserve"> Ю.Ю., Колесникова Р.Р. «Дошкольник и компьютер» Московский государст</w:t>
      </w:r>
      <w:r w:rsidR="00EF6AB2">
        <w:rPr>
          <w:rFonts w:ascii="Times New Roman" w:hAnsi="Times New Roman"/>
          <w:color w:val="000000"/>
          <w:sz w:val="28"/>
          <w:szCs w:val="28"/>
        </w:rPr>
        <w:t>венный гуманитарный университет.</w:t>
      </w:r>
      <w:r>
        <w:rPr>
          <w:rFonts w:ascii="Times New Roman" w:hAnsi="Times New Roman"/>
          <w:color w:val="000000"/>
          <w:sz w:val="28"/>
          <w:szCs w:val="28"/>
        </w:rPr>
        <w:t xml:space="preserve"> </w:t>
      </w:r>
    </w:p>
    <w:p w:rsidR="00691281" w:rsidRPr="00176390" w:rsidRDefault="00691281" w:rsidP="00176390">
      <w:pPr>
        <w:tabs>
          <w:tab w:val="left" w:pos="3828"/>
        </w:tabs>
        <w:spacing w:after="0"/>
        <w:rPr>
          <w:rFonts w:ascii="Times New Roman" w:hAnsi="Times New Roman" w:cs="Times New Roman"/>
          <w:sz w:val="28"/>
          <w:szCs w:val="28"/>
        </w:rPr>
      </w:pPr>
      <w:bookmarkStart w:id="0" w:name="_GoBack"/>
      <w:bookmarkEnd w:id="0"/>
    </w:p>
    <w:sectPr w:rsidR="00691281" w:rsidRPr="00176390" w:rsidSect="007C25A3">
      <w:pgSz w:w="11906" w:h="16838"/>
      <w:pgMar w:top="1134" w:right="850" w:bottom="1134" w:left="1701" w:header="708" w:footer="708" w:gutter="0"/>
      <w:pgBorders w:offsetFrom="page">
        <w:top w:val="weavingStrips" w:sz="10" w:space="24" w:color="C00000"/>
        <w:left w:val="weavingStrips" w:sz="10" w:space="24" w:color="C00000"/>
        <w:bottom w:val="weavingStrips" w:sz="10" w:space="24" w:color="C00000"/>
        <w:right w:val="weavingStrips" w:sz="10"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64319F"/>
    <w:multiLevelType w:val="multilevel"/>
    <w:tmpl w:val="AB36A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3C95ABC"/>
    <w:multiLevelType w:val="hybridMultilevel"/>
    <w:tmpl w:val="414C61F8"/>
    <w:lvl w:ilvl="0" w:tplc="0196355E">
      <w:start w:val="1"/>
      <w:numFmt w:val="bullet"/>
      <w:lvlText w:val=""/>
      <w:lvlJc w:val="left"/>
      <w:pPr>
        <w:tabs>
          <w:tab w:val="num" w:pos="720"/>
        </w:tabs>
        <w:ind w:left="720" w:hanging="360"/>
      </w:pPr>
      <w:rPr>
        <w:rFonts w:ascii="Wingdings 2" w:hAnsi="Wingdings 2" w:hint="default"/>
      </w:rPr>
    </w:lvl>
    <w:lvl w:ilvl="1" w:tplc="A484CF36" w:tentative="1">
      <w:start w:val="1"/>
      <w:numFmt w:val="bullet"/>
      <w:lvlText w:val=""/>
      <w:lvlJc w:val="left"/>
      <w:pPr>
        <w:tabs>
          <w:tab w:val="num" w:pos="1440"/>
        </w:tabs>
        <w:ind w:left="1440" w:hanging="360"/>
      </w:pPr>
      <w:rPr>
        <w:rFonts w:ascii="Wingdings 2" w:hAnsi="Wingdings 2" w:hint="default"/>
      </w:rPr>
    </w:lvl>
    <w:lvl w:ilvl="2" w:tplc="FEC0B4D8" w:tentative="1">
      <w:start w:val="1"/>
      <w:numFmt w:val="bullet"/>
      <w:lvlText w:val=""/>
      <w:lvlJc w:val="left"/>
      <w:pPr>
        <w:tabs>
          <w:tab w:val="num" w:pos="2160"/>
        </w:tabs>
        <w:ind w:left="2160" w:hanging="360"/>
      </w:pPr>
      <w:rPr>
        <w:rFonts w:ascii="Wingdings 2" w:hAnsi="Wingdings 2" w:hint="default"/>
      </w:rPr>
    </w:lvl>
    <w:lvl w:ilvl="3" w:tplc="3D3221E0" w:tentative="1">
      <w:start w:val="1"/>
      <w:numFmt w:val="bullet"/>
      <w:lvlText w:val=""/>
      <w:lvlJc w:val="left"/>
      <w:pPr>
        <w:tabs>
          <w:tab w:val="num" w:pos="2880"/>
        </w:tabs>
        <w:ind w:left="2880" w:hanging="360"/>
      </w:pPr>
      <w:rPr>
        <w:rFonts w:ascii="Wingdings 2" w:hAnsi="Wingdings 2" w:hint="default"/>
      </w:rPr>
    </w:lvl>
    <w:lvl w:ilvl="4" w:tplc="D2048C0A" w:tentative="1">
      <w:start w:val="1"/>
      <w:numFmt w:val="bullet"/>
      <w:lvlText w:val=""/>
      <w:lvlJc w:val="left"/>
      <w:pPr>
        <w:tabs>
          <w:tab w:val="num" w:pos="3600"/>
        </w:tabs>
        <w:ind w:left="3600" w:hanging="360"/>
      </w:pPr>
      <w:rPr>
        <w:rFonts w:ascii="Wingdings 2" w:hAnsi="Wingdings 2" w:hint="default"/>
      </w:rPr>
    </w:lvl>
    <w:lvl w:ilvl="5" w:tplc="D5D259DE" w:tentative="1">
      <w:start w:val="1"/>
      <w:numFmt w:val="bullet"/>
      <w:lvlText w:val=""/>
      <w:lvlJc w:val="left"/>
      <w:pPr>
        <w:tabs>
          <w:tab w:val="num" w:pos="4320"/>
        </w:tabs>
        <w:ind w:left="4320" w:hanging="360"/>
      </w:pPr>
      <w:rPr>
        <w:rFonts w:ascii="Wingdings 2" w:hAnsi="Wingdings 2" w:hint="default"/>
      </w:rPr>
    </w:lvl>
    <w:lvl w:ilvl="6" w:tplc="00B6C6DC" w:tentative="1">
      <w:start w:val="1"/>
      <w:numFmt w:val="bullet"/>
      <w:lvlText w:val=""/>
      <w:lvlJc w:val="left"/>
      <w:pPr>
        <w:tabs>
          <w:tab w:val="num" w:pos="5040"/>
        </w:tabs>
        <w:ind w:left="5040" w:hanging="360"/>
      </w:pPr>
      <w:rPr>
        <w:rFonts w:ascii="Wingdings 2" w:hAnsi="Wingdings 2" w:hint="default"/>
      </w:rPr>
    </w:lvl>
    <w:lvl w:ilvl="7" w:tplc="9862599E" w:tentative="1">
      <w:start w:val="1"/>
      <w:numFmt w:val="bullet"/>
      <w:lvlText w:val=""/>
      <w:lvlJc w:val="left"/>
      <w:pPr>
        <w:tabs>
          <w:tab w:val="num" w:pos="5760"/>
        </w:tabs>
        <w:ind w:left="5760" w:hanging="360"/>
      </w:pPr>
      <w:rPr>
        <w:rFonts w:ascii="Wingdings 2" w:hAnsi="Wingdings 2" w:hint="default"/>
      </w:rPr>
    </w:lvl>
    <w:lvl w:ilvl="8" w:tplc="92DA2874" w:tentative="1">
      <w:start w:val="1"/>
      <w:numFmt w:val="bullet"/>
      <w:lvlText w:val=""/>
      <w:lvlJc w:val="left"/>
      <w:pPr>
        <w:tabs>
          <w:tab w:val="num" w:pos="6480"/>
        </w:tabs>
        <w:ind w:left="6480" w:hanging="360"/>
      </w:pPr>
      <w:rPr>
        <w:rFonts w:ascii="Wingdings 2" w:hAnsi="Wingdings 2" w:hint="default"/>
      </w:rPr>
    </w:lvl>
  </w:abstractNum>
  <w:abstractNum w:abstractNumId="2">
    <w:nsid w:val="7E7A690B"/>
    <w:multiLevelType w:val="hybridMultilevel"/>
    <w:tmpl w:val="A488A5A6"/>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0"/>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C1894"/>
    <w:rsid w:val="000913FF"/>
    <w:rsid w:val="00115F59"/>
    <w:rsid w:val="00176390"/>
    <w:rsid w:val="00337644"/>
    <w:rsid w:val="0035147E"/>
    <w:rsid w:val="004E1677"/>
    <w:rsid w:val="004F752C"/>
    <w:rsid w:val="005227EA"/>
    <w:rsid w:val="00570A4B"/>
    <w:rsid w:val="00587BCF"/>
    <w:rsid w:val="00691281"/>
    <w:rsid w:val="006A36A5"/>
    <w:rsid w:val="006A7440"/>
    <w:rsid w:val="00797687"/>
    <w:rsid w:val="007C25A3"/>
    <w:rsid w:val="008306FB"/>
    <w:rsid w:val="008627DF"/>
    <w:rsid w:val="008A52DE"/>
    <w:rsid w:val="008C69A9"/>
    <w:rsid w:val="008E0288"/>
    <w:rsid w:val="009279A9"/>
    <w:rsid w:val="009C20DD"/>
    <w:rsid w:val="00A721F6"/>
    <w:rsid w:val="00B02129"/>
    <w:rsid w:val="00C46958"/>
    <w:rsid w:val="00CD1306"/>
    <w:rsid w:val="00DC1894"/>
    <w:rsid w:val="00DD6E05"/>
    <w:rsid w:val="00EC0E9F"/>
    <w:rsid w:val="00EF6AB2"/>
    <w:rsid w:val="00F05C72"/>
    <w:rsid w:val="00F23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2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20D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20DD"/>
    <w:rPr>
      <w:rFonts w:ascii="Tahoma" w:hAnsi="Tahoma" w:cs="Tahoma"/>
      <w:sz w:val="16"/>
      <w:szCs w:val="16"/>
    </w:rPr>
  </w:style>
  <w:style w:type="paragraph" w:styleId="a5">
    <w:name w:val="Normal (Web)"/>
    <w:basedOn w:val="a"/>
    <w:unhideWhenUsed/>
    <w:rsid w:val="007C25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8A52DE"/>
    <w:pPr>
      <w:ind w:left="720"/>
      <w:contextualSpacing/>
    </w:pPr>
  </w:style>
  <w:style w:type="paragraph" w:styleId="a7">
    <w:name w:val="No Spacing"/>
    <w:uiPriority w:val="1"/>
    <w:qFormat/>
    <w:rsid w:val="004E1677"/>
    <w:pPr>
      <w:spacing w:after="0" w:line="240" w:lineRule="auto"/>
    </w:pPr>
    <w:rPr>
      <w:rFonts w:ascii="Calibri" w:eastAsia="Calibri" w:hAnsi="Calibri" w:cs="Times New Roman"/>
    </w:rPr>
  </w:style>
  <w:style w:type="character" w:styleId="a8">
    <w:name w:val="Strong"/>
    <w:basedOn w:val="a0"/>
    <w:uiPriority w:val="22"/>
    <w:qFormat/>
    <w:rsid w:val="004E167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2746766">
      <w:bodyDiv w:val="1"/>
      <w:marLeft w:val="0"/>
      <w:marRight w:val="0"/>
      <w:marTop w:val="0"/>
      <w:marBottom w:val="0"/>
      <w:divBdr>
        <w:top w:val="none" w:sz="0" w:space="0" w:color="auto"/>
        <w:left w:val="none" w:sz="0" w:space="0" w:color="auto"/>
        <w:bottom w:val="none" w:sz="0" w:space="0" w:color="auto"/>
        <w:right w:val="none" w:sz="0" w:space="0" w:color="auto"/>
      </w:divBdr>
      <w:divsChild>
        <w:div w:id="979117638">
          <w:marLeft w:val="576"/>
          <w:marRight w:val="0"/>
          <w:marTop w:val="120"/>
          <w:marBottom w:val="0"/>
          <w:divBdr>
            <w:top w:val="none" w:sz="0" w:space="0" w:color="auto"/>
            <w:left w:val="none" w:sz="0" w:space="0" w:color="auto"/>
            <w:bottom w:val="none" w:sz="0" w:space="0" w:color="auto"/>
            <w:right w:val="none" w:sz="0" w:space="0" w:color="auto"/>
          </w:divBdr>
        </w:div>
        <w:div w:id="1735347313">
          <w:marLeft w:val="576"/>
          <w:marRight w:val="0"/>
          <w:marTop w:val="120"/>
          <w:marBottom w:val="0"/>
          <w:divBdr>
            <w:top w:val="none" w:sz="0" w:space="0" w:color="auto"/>
            <w:left w:val="none" w:sz="0" w:space="0" w:color="auto"/>
            <w:bottom w:val="none" w:sz="0" w:space="0" w:color="auto"/>
            <w:right w:val="none" w:sz="0" w:space="0" w:color="auto"/>
          </w:divBdr>
        </w:div>
      </w:divsChild>
    </w:div>
    <w:div w:id="177408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1783</Words>
  <Characters>10164</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КРАСНОГОРСКИЙ МУНИЦИПАЛЬНЫЙ РАЙОН МОСКОВСКОЙ ОБЛАСТИ </vt:lpstr>
      <vt:lpstr>МУНИЦИПАЛЬНОЕ БЮДЖЕТНОЕ ДОШКОЛЬНОЕ </vt:lpstr>
      <vt:lpstr>ОБРАЗОВАТЕЛЬНОЕ УЧРЕЖДЕНИЕ   </vt:lpstr>
      <vt:lpstr>детский сад № 39</vt:lpstr>
    </vt:vector>
  </TitlesOfParts>
  <Company>Grizli777</Company>
  <LinksUpToDate>false</LinksUpToDate>
  <CharactersWithSpaces>11924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Ивановна</dc:creator>
  <cp:lastModifiedBy>USER7</cp:lastModifiedBy>
  <cp:revision>6</cp:revision>
  <dcterms:created xsi:type="dcterms:W3CDTF">2019-10-20T18:28:00Z</dcterms:created>
  <dcterms:modified xsi:type="dcterms:W3CDTF">2022-03-01T09:20:00Z</dcterms:modified>
</cp:coreProperties>
</file>